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5AC822E3" w:rsidR="00821073" w:rsidRDefault="00000000">
      <w:pPr>
        <w:widowControl w:val="0"/>
        <w:ind w:left="0" w:hanging="2"/>
        <w:jc w:val="center"/>
        <w:rPr>
          <w:color w:val="262626"/>
          <w:sz w:val="22"/>
          <w:szCs w:val="22"/>
        </w:rPr>
      </w:pPr>
      <w:bookmarkStart w:id="0" w:name="bookmark=id.gjdgxs" w:colFirst="0" w:colLast="0"/>
      <w:bookmarkEnd w:id="0"/>
      <w:r>
        <w:rPr>
          <w:b/>
          <w:color w:val="262626"/>
          <w:sz w:val="22"/>
          <w:szCs w:val="22"/>
        </w:rPr>
        <w:t xml:space="preserve">UPDATED </w:t>
      </w:r>
      <w:r w:rsidR="00C906B3">
        <w:rPr>
          <w:b/>
          <w:color w:val="262626"/>
          <w:sz w:val="22"/>
          <w:szCs w:val="22"/>
        </w:rPr>
        <w:t>7</w:t>
      </w:r>
      <w:r>
        <w:rPr>
          <w:b/>
          <w:color w:val="262626"/>
          <w:sz w:val="22"/>
          <w:szCs w:val="22"/>
        </w:rPr>
        <w:t>.</w:t>
      </w:r>
      <w:r w:rsidR="005656C9">
        <w:rPr>
          <w:b/>
          <w:color w:val="262626"/>
          <w:sz w:val="22"/>
          <w:szCs w:val="22"/>
        </w:rPr>
        <w:t>31</w:t>
      </w:r>
      <w:r>
        <w:rPr>
          <w:b/>
          <w:color w:val="262626"/>
          <w:sz w:val="22"/>
          <w:szCs w:val="22"/>
        </w:rPr>
        <w:t>.202</w:t>
      </w:r>
      <w:r w:rsidR="00C906B3">
        <w:rPr>
          <w:b/>
          <w:color w:val="262626"/>
          <w:sz w:val="22"/>
          <w:szCs w:val="22"/>
        </w:rPr>
        <w:t>4</w:t>
      </w:r>
    </w:p>
    <w:p w14:paraId="00000002" w14:textId="77777777" w:rsidR="00821073" w:rsidRDefault="00000000">
      <w:pPr>
        <w:widowControl w:val="0"/>
        <w:ind w:left="0" w:hanging="2"/>
        <w:jc w:val="center"/>
        <w:rPr>
          <w:color w:val="262626"/>
          <w:sz w:val="22"/>
          <w:szCs w:val="22"/>
        </w:rPr>
      </w:pPr>
      <w:r>
        <w:rPr>
          <w:b/>
          <w:color w:val="262626"/>
          <w:sz w:val="22"/>
          <w:szCs w:val="22"/>
        </w:rPr>
        <w:t>FULL BIO</w:t>
      </w:r>
    </w:p>
    <w:p w14:paraId="75AEE49C" w14:textId="77777777" w:rsidR="00A239B1" w:rsidRPr="007E3397" w:rsidRDefault="00A239B1" w:rsidP="00A239B1">
      <w:pPr>
        <w:widowControl w:val="0"/>
        <w:ind w:left="0" w:hanging="2"/>
        <w:jc w:val="both"/>
        <w:rPr>
          <w:color w:val="000000" w:themeColor="text1"/>
          <w:sz w:val="23"/>
          <w:szCs w:val="23"/>
        </w:rPr>
      </w:pPr>
      <w:r w:rsidRPr="007E3397">
        <w:rPr>
          <w:color w:val="000000" w:themeColor="text1"/>
          <w:sz w:val="23"/>
          <w:szCs w:val="23"/>
        </w:rPr>
        <w:t xml:space="preserve">David </w:t>
      </w:r>
      <w:proofErr w:type="spellStart"/>
      <w:r w:rsidRPr="007E3397">
        <w:rPr>
          <w:color w:val="000000" w:themeColor="text1"/>
          <w:sz w:val="23"/>
          <w:szCs w:val="23"/>
        </w:rPr>
        <w:t>Biedenbender</w:t>
      </w:r>
      <w:proofErr w:type="spellEnd"/>
      <w:r w:rsidRPr="007E3397">
        <w:rPr>
          <w:color w:val="000000" w:themeColor="text1"/>
          <w:sz w:val="23"/>
          <w:szCs w:val="23"/>
        </w:rPr>
        <w:t xml:space="preserve"> (b. 1984) is a composer, conductor, performer, educator, and interdisciplinary collaborator. </w:t>
      </w:r>
      <w:r>
        <w:rPr>
          <w:color w:val="000000" w:themeColor="text1"/>
          <w:sz w:val="23"/>
          <w:szCs w:val="23"/>
        </w:rPr>
        <w:t>His music</w:t>
      </w:r>
      <w:r w:rsidRPr="007E3397">
        <w:rPr>
          <w:color w:val="000000" w:themeColor="text1"/>
          <w:sz w:val="23"/>
          <w:szCs w:val="23"/>
        </w:rPr>
        <w:t xml:space="preserve"> “…seizes the ear through a blend of expressive beauty and formal prowess…at turns rapturous and intimate, menacing and exuberant…</w:t>
      </w:r>
      <w:proofErr w:type="spellStart"/>
      <w:r w:rsidRPr="007E3397">
        <w:rPr>
          <w:color w:val="000000" w:themeColor="text1"/>
          <w:sz w:val="23"/>
          <w:szCs w:val="23"/>
        </w:rPr>
        <w:t>Biedenbender</w:t>
      </w:r>
      <w:proofErr w:type="spellEnd"/>
      <w:r w:rsidRPr="007E3397">
        <w:rPr>
          <w:color w:val="000000" w:themeColor="text1"/>
          <w:sz w:val="23"/>
          <w:szCs w:val="23"/>
        </w:rPr>
        <w:t xml:space="preserve"> isn’t afraid to wear heart on sleeve as he applies telling nuances to concise, exquisitely shaped sonic tales</w:t>
      </w:r>
      <w:r>
        <w:rPr>
          <w:color w:val="000000" w:themeColor="text1"/>
          <w:sz w:val="23"/>
          <w:szCs w:val="23"/>
        </w:rPr>
        <w:t>.</w:t>
      </w:r>
      <w:r w:rsidRPr="007E3397">
        <w:rPr>
          <w:color w:val="000000" w:themeColor="text1"/>
          <w:sz w:val="23"/>
          <w:szCs w:val="23"/>
        </w:rPr>
        <w:t xml:space="preserve">” </w:t>
      </w:r>
      <w:r>
        <w:rPr>
          <w:color w:val="000000" w:themeColor="text1"/>
          <w:sz w:val="23"/>
          <w:szCs w:val="23"/>
        </w:rPr>
        <w:t>(</w:t>
      </w:r>
      <w:r w:rsidRPr="007E3397">
        <w:rPr>
          <w:i/>
          <w:color w:val="000000" w:themeColor="text1"/>
          <w:sz w:val="23"/>
          <w:szCs w:val="23"/>
        </w:rPr>
        <w:t>Gramophone</w:t>
      </w:r>
      <w:r>
        <w:rPr>
          <w:color w:val="000000" w:themeColor="text1"/>
          <w:sz w:val="23"/>
          <w:szCs w:val="23"/>
        </w:rPr>
        <w:t xml:space="preserve">) </w:t>
      </w:r>
      <w:r w:rsidRPr="007E3397">
        <w:rPr>
          <w:color w:val="000000" w:themeColor="text1"/>
          <w:sz w:val="23"/>
          <w:szCs w:val="23"/>
        </w:rPr>
        <w:t xml:space="preserve">He has written music for the concert stage as well as for dance and multimedia collaborations, </w:t>
      </w:r>
      <w:r>
        <w:rPr>
          <w:color w:val="000000" w:themeColor="text1"/>
          <w:sz w:val="23"/>
          <w:szCs w:val="23"/>
        </w:rPr>
        <w:t>and h</w:t>
      </w:r>
      <w:r w:rsidRPr="00BA56C2">
        <w:rPr>
          <w:color w:val="000000" w:themeColor="text1"/>
          <w:sz w:val="23"/>
          <w:szCs w:val="23"/>
        </w:rPr>
        <w:t xml:space="preserve">is creative interests include working with classically trained musicians and improvisers, </w:t>
      </w:r>
      <w:r>
        <w:rPr>
          <w:color w:val="000000" w:themeColor="text1"/>
          <w:sz w:val="23"/>
          <w:szCs w:val="23"/>
        </w:rPr>
        <w:t>chamber a</w:t>
      </w:r>
      <w:r w:rsidRPr="00BA56C2">
        <w:rPr>
          <w:color w:val="000000" w:themeColor="text1"/>
          <w:sz w:val="23"/>
          <w:szCs w:val="23"/>
        </w:rPr>
        <w:t>nd large ensembles, interactive electronic interfaces and live brain data</w:t>
      </w:r>
      <w:r>
        <w:rPr>
          <w:color w:val="000000" w:themeColor="text1"/>
          <w:sz w:val="23"/>
          <w:szCs w:val="23"/>
        </w:rPr>
        <w:t>. H</w:t>
      </w:r>
      <w:r w:rsidRPr="007E3397">
        <w:rPr>
          <w:color w:val="000000" w:themeColor="text1"/>
          <w:sz w:val="23"/>
          <w:szCs w:val="23"/>
        </w:rPr>
        <w:t xml:space="preserve">is </w:t>
      </w:r>
      <w:r>
        <w:rPr>
          <w:color w:val="000000" w:themeColor="text1"/>
          <w:sz w:val="23"/>
          <w:szCs w:val="23"/>
        </w:rPr>
        <w:t>music</w:t>
      </w:r>
      <w:r w:rsidRPr="007E3397">
        <w:rPr>
          <w:color w:val="000000" w:themeColor="text1"/>
          <w:sz w:val="23"/>
          <w:szCs w:val="23"/>
        </w:rPr>
        <w:t xml:space="preserve"> is influenced by </w:t>
      </w:r>
      <w:r>
        <w:rPr>
          <w:color w:val="000000" w:themeColor="text1"/>
          <w:sz w:val="23"/>
          <w:szCs w:val="23"/>
        </w:rPr>
        <w:t xml:space="preserve">experiences performing in </w:t>
      </w:r>
      <w:r w:rsidRPr="007E3397">
        <w:rPr>
          <w:color w:val="000000" w:themeColor="text1"/>
          <w:sz w:val="23"/>
          <w:szCs w:val="23"/>
        </w:rPr>
        <w:t xml:space="preserve">rock and jazz </w:t>
      </w:r>
      <w:r>
        <w:rPr>
          <w:color w:val="000000" w:themeColor="text1"/>
          <w:sz w:val="23"/>
          <w:szCs w:val="23"/>
        </w:rPr>
        <w:t xml:space="preserve">groups, classical ensembles and concert bands, a </w:t>
      </w:r>
      <w:r w:rsidRPr="007E3397">
        <w:rPr>
          <w:color w:val="000000" w:themeColor="text1"/>
          <w:sz w:val="23"/>
          <w:szCs w:val="23"/>
        </w:rPr>
        <w:t>New Orleans-style brass band</w:t>
      </w:r>
      <w:r>
        <w:rPr>
          <w:color w:val="000000" w:themeColor="text1"/>
          <w:sz w:val="23"/>
          <w:szCs w:val="23"/>
        </w:rPr>
        <w:t>, as well as</w:t>
      </w:r>
      <w:r w:rsidRPr="007E3397">
        <w:rPr>
          <w:color w:val="000000" w:themeColor="text1"/>
          <w:sz w:val="23"/>
          <w:szCs w:val="23"/>
        </w:rPr>
        <w:t xml:space="preserve"> Indian Carnatic Music. “…</w:t>
      </w:r>
      <w:r w:rsidRPr="007E3397">
        <w:rPr>
          <w:color w:val="000000" w:themeColor="text1"/>
          <w:sz w:val="23"/>
          <w:szCs w:val="23"/>
          <w:highlight w:val="white"/>
        </w:rPr>
        <w:t>active, compelling…shot through with energy</w:t>
      </w:r>
      <w:proofErr w:type="gramStart"/>
      <w:r w:rsidRPr="007E3397">
        <w:rPr>
          <w:color w:val="000000" w:themeColor="text1"/>
          <w:sz w:val="23"/>
          <w:szCs w:val="23"/>
        </w:rPr>
        <w:t>…</w:t>
      </w:r>
      <w:r w:rsidRPr="007E3397">
        <w:rPr>
          <w:color w:val="000000" w:themeColor="text1"/>
          <w:sz w:val="23"/>
          <w:szCs w:val="23"/>
          <w:highlight w:val="white"/>
        </w:rPr>
        <w:t>.wonderfully</w:t>
      </w:r>
      <w:proofErr w:type="gramEnd"/>
      <w:r w:rsidRPr="007E3397">
        <w:rPr>
          <w:color w:val="000000" w:themeColor="text1"/>
          <w:sz w:val="23"/>
          <w:szCs w:val="23"/>
          <w:highlight w:val="white"/>
        </w:rPr>
        <w:t xml:space="preserve"> imagined…</w:t>
      </w:r>
      <w:r w:rsidRPr="007E3397">
        <w:rPr>
          <w:color w:val="000000" w:themeColor="text1"/>
          <w:sz w:val="23"/>
          <w:szCs w:val="23"/>
        </w:rPr>
        <w:t>Clearly, this is a composer to watch out for.” (</w:t>
      </w:r>
      <w:r w:rsidRPr="00C448CA">
        <w:rPr>
          <w:i/>
          <w:color w:val="000000" w:themeColor="text1"/>
          <w:sz w:val="23"/>
          <w:szCs w:val="23"/>
        </w:rPr>
        <w:t>Fanfare Magazine</w:t>
      </w:r>
      <w:r w:rsidRPr="007E3397">
        <w:rPr>
          <w:color w:val="000000" w:themeColor="text1"/>
          <w:sz w:val="23"/>
          <w:szCs w:val="23"/>
        </w:rPr>
        <w:t>)</w:t>
      </w:r>
    </w:p>
    <w:p w14:paraId="518528CF" w14:textId="77777777" w:rsidR="00A239B1" w:rsidRPr="00C93F79" w:rsidRDefault="00A239B1" w:rsidP="00A239B1">
      <w:pPr>
        <w:widowControl w:val="0"/>
        <w:ind w:leftChars="0" w:left="0" w:firstLineChars="0" w:firstLine="0"/>
        <w:jc w:val="both"/>
        <w:rPr>
          <w:color w:val="000000" w:themeColor="text1"/>
          <w:sz w:val="23"/>
          <w:szCs w:val="23"/>
        </w:rPr>
      </w:pPr>
    </w:p>
    <w:p w14:paraId="7C7B7C04" w14:textId="77777777" w:rsidR="00A239B1" w:rsidRPr="0075171A" w:rsidRDefault="00A239B1" w:rsidP="00A239B1">
      <w:pPr>
        <w:suppressAutoHyphens w:val="0"/>
        <w:autoSpaceDE w:val="0"/>
        <w:autoSpaceDN w:val="0"/>
        <w:adjustRightInd w:val="0"/>
        <w:spacing w:line="240" w:lineRule="auto"/>
        <w:ind w:leftChars="0" w:left="0" w:firstLineChars="0" w:firstLine="0"/>
        <w:jc w:val="both"/>
        <w:textDirection w:val="lrTb"/>
        <w:textAlignment w:val="auto"/>
        <w:outlineLvl w:val="9"/>
        <w:rPr>
          <w:sz w:val="23"/>
          <w:szCs w:val="23"/>
        </w:rPr>
      </w:pPr>
      <w:r w:rsidRPr="00C93F79">
        <w:rPr>
          <w:color w:val="000000" w:themeColor="text1"/>
          <w:sz w:val="23"/>
          <w:szCs w:val="23"/>
        </w:rPr>
        <w:t xml:space="preserve">David is interested in </w:t>
      </w:r>
      <w:r>
        <w:rPr>
          <w:color w:val="000000" w:themeColor="text1"/>
          <w:sz w:val="23"/>
          <w:szCs w:val="23"/>
        </w:rPr>
        <w:t xml:space="preserve">the expressive power of combining strange and </w:t>
      </w:r>
      <w:r w:rsidRPr="0075171A">
        <w:rPr>
          <w:sz w:val="23"/>
          <w:szCs w:val="23"/>
        </w:rPr>
        <w:t xml:space="preserve">unusual </w:t>
      </w:r>
      <w:r>
        <w:rPr>
          <w:sz w:val="23"/>
          <w:szCs w:val="23"/>
        </w:rPr>
        <w:t xml:space="preserve">elements—often </w:t>
      </w:r>
      <w:r w:rsidRPr="0075171A">
        <w:rPr>
          <w:sz w:val="23"/>
          <w:szCs w:val="23"/>
        </w:rPr>
        <w:t>timbres and textures</w:t>
      </w:r>
      <w:r>
        <w:rPr>
          <w:sz w:val="23"/>
          <w:szCs w:val="23"/>
        </w:rPr>
        <w:t>—</w:t>
      </w:r>
      <w:r w:rsidRPr="0075171A">
        <w:rPr>
          <w:sz w:val="23"/>
          <w:szCs w:val="23"/>
        </w:rPr>
        <w:t xml:space="preserve">with </w:t>
      </w:r>
      <w:r>
        <w:rPr>
          <w:sz w:val="23"/>
          <w:szCs w:val="23"/>
        </w:rPr>
        <w:t xml:space="preserve">things that are </w:t>
      </w:r>
      <w:r w:rsidRPr="0075171A">
        <w:rPr>
          <w:sz w:val="23"/>
          <w:szCs w:val="23"/>
        </w:rPr>
        <w:t>more familiar</w:t>
      </w:r>
      <w:r>
        <w:rPr>
          <w:sz w:val="23"/>
          <w:szCs w:val="23"/>
        </w:rPr>
        <w:t xml:space="preserve">—like </w:t>
      </w:r>
      <w:r w:rsidRPr="0075171A">
        <w:rPr>
          <w:sz w:val="23"/>
          <w:szCs w:val="23"/>
        </w:rPr>
        <w:t>harmony and melody.</w:t>
      </w:r>
      <w:r>
        <w:rPr>
          <w:sz w:val="23"/>
          <w:szCs w:val="23"/>
        </w:rPr>
        <w:t xml:space="preserve"> He often embeds the resonance of imagined spaces into the music itself, using acoustic instruments to emulate electronic </w:t>
      </w:r>
      <w:r>
        <w:rPr>
          <w:position w:val="0"/>
          <w:sz w:val="23"/>
          <w:szCs w:val="23"/>
        </w:rPr>
        <w:t xml:space="preserve">processes. He is also drawn to exploring the perception of </w:t>
      </w:r>
      <w:r w:rsidRPr="0075171A">
        <w:rPr>
          <w:sz w:val="23"/>
          <w:szCs w:val="23"/>
        </w:rPr>
        <w:t>time and memory</w:t>
      </w:r>
      <w:r>
        <w:rPr>
          <w:sz w:val="23"/>
          <w:szCs w:val="23"/>
        </w:rPr>
        <w:t xml:space="preserve"> in music</w:t>
      </w:r>
      <w:r w:rsidRPr="0075171A">
        <w:rPr>
          <w:sz w:val="23"/>
          <w:szCs w:val="23"/>
        </w:rPr>
        <w:t xml:space="preserve"> </w:t>
      </w:r>
      <w:r>
        <w:rPr>
          <w:sz w:val="23"/>
          <w:szCs w:val="23"/>
        </w:rPr>
        <w:t xml:space="preserve">through the relationships between various temporal layers, rhythm, and meter. </w:t>
      </w:r>
    </w:p>
    <w:p w14:paraId="28519818" w14:textId="77777777" w:rsidR="00A239B1" w:rsidRDefault="00A239B1" w:rsidP="00A239B1">
      <w:pPr>
        <w:suppressAutoHyphens w:val="0"/>
        <w:autoSpaceDE w:val="0"/>
        <w:autoSpaceDN w:val="0"/>
        <w:adjustRightInd w:val="0"/>
        <w:spacing w:line="240" w:lineRule="auto"/>
        <w:ind w:leftChars="0" w:left="0" w:firstLineChars="0" w:firstLine="0"/>
        <w:jc w:val="both"/>
        <w:textDirection w:val="lrTb"/>
        <w:textAlignment w:val="auto"/>
        <w:outlineLvl w:val="9"/>
        <w:rPr>
          <w:position w:val="0"/>
          <w:sz w:val="23"/>
          <w:szCs w:val="23"/>
        </w:rPr>
      </w:pPr>
    </w:p>
    <w:p w14:paraId="5D44A742" w14:textId="77777777" w:rsidR="00A239B1" w:rsidRDefault="00A239B1" w:rsidP="00A239B1">
      <w:pPr>
        <w:ind w:left="0" w:hanging="2"/>
        <w:jc w:val="both"/>
        <w:rPr>
          <w:sz w:val="23"/>
          <w:szCs w:val="23"/>
        </w:rPr>
      </w:pPr>
      <w:r w:rsidRPr="0075171A">
        <w:rPr>
          <w:sz w:val="23"/>
          <w:szCs w:val="23"/>
        </w:rPr>
        <w:t>David has collaborat</w:t>
      </w:r>
      <w:r>
        <w:rPr>
          <w:sz w:val="23"/>
          <w:szCs w:val="23"/>
        </w:rPr>
        <w:t xml:space="preserve">ed </w:t>
      </w:r>
      <w:r w:rsidRPr="0075171A">
        <w:rPr>
          <w:sz w:val="23"/>
          <w:szCs w:val="23"/>
        </w:rPr>
        <w:t xml:space="preserve">with many renowned performers and ensembles, including Alarm Will Sound, Albany (NY) Symphony Orchestra, PRISM Saxophone Quartet, </w:t>
      </w:r>
      <w:proofErr w:type="spellStart"/>
      <w:r w:rsidRPr="0075171A">
        <w:rPr>
          <w:sz w:val="23"/>
          <w:szCs w:val="23"/>
        </w:rPr>
        <w:t>Stenhammar</w:t>
      </w:r>
      <w:proofErr w:type="spellEnd"/>
      <w:r w:rsidRPr="0075171A">
        <w:rPr>
          <w:sz w:val="23"/>
          <w:szCs w:val="23"/>
        </w:rPr>
        <w:t xml:space="preserve"> String Quartet (Sweden), New Jersey Symphony Orchestra, Aspen Contemporary Ensemble,</w:t>
      </w:r>
      <w:r>
        <w:rPr>
          <w:sz w:val="23"/>
          <w:szCs w:val="23"/>
        </w:rPr>
        <w:t xml:space="preserve"> </w:t>
      </w:r>
      <w:proofErr w:type="spellStart"/>
      <w:r w:rsidRPr="0075171A">
        <w:rPr>
          <w:sz w:val="23"/>
          <w:szCs w:val="23"/>
        </w:rPr>
        <w:t>VocalEssence</w:t>
      </w:r>
      <w:proofErr w:type="spellEnd"/>
      <w:r w:rsidRPr="0075171A">
        <w:rPr>
          <w:sz w:val="23"/>
          <w:szCs w:val="23"/>
        </w:rPr>
        <w:t>,</w:t>
      </w:r>
      <w:r w:rsidRPr="00923319">
        <w:rPr>
          <w:sz w:val="23"/>
          <w:szCs w:val="23"/>
        </w:rPr>
        <w:t xml:space="preserve"> </w:t>
      </w:r>
      <w:r>
        <w:rPr>
          <w:sz w:val="23"/>
          <w:szCs w:val="23"/>
        </w:rPr>
        <w:t xml:space="preserve">Cabrillo Festival Orchestra, Pittsburgh New Music Ensemble, </w:t>
      </w:r>
      <w:r w:rsidRPr="0075171A">
        <w:rPr>
          <w:sz w:val="23"/>
          <w:szCs w:val="23"/>
        </w:rPr>
        <w:t xml:space="preserve">Music from Copland House, </w:t>
      </w:r>
      <w:r>
        <w:rPr>
          <w:sz w:val="23"/>
          <w:szCs w:val="23"/>
        </w:rPr>
        <w:t>American Brass Quintet</w:t>
      </w:r>
      <w:r w:rsidRPr="0075171A">
        <w:rPr>
          <w:sz w:val="23"/>
          <w:szCs w:val="23"/>
        </w:rPr>
        <w:t>, </w:t>
      </w:r>
      <w:r>
        <w:rPr>
          <w:sz w:val="23"/>
          <w:szCs w:val="23"/>
        </w:rPr>
        <w:t xml:space="preserve">and the </w:t>
      </w:r>
      <w:r>
        <w:rPr>
          <w:color w:val="000000"/>
          <w:sz w:val="23"/>
          <w:szCs w:val="23"/>
        </w:rPr>
        <w:t xml:space="preserve">New York Virtuoso Singers, among many others. His works for wind ensemble have </w:t>
      </w:r>
      <w:r w:rsidRPr="0036214B">
        <w:rPr>
          <w:color w:val="000000"/>
          <w:sz w:val="23"/>
          <w:szCs w:val="23"/>
        </w:rPr>
        <w:t xml:space="preserve">been performed </w:t>
      </w:r>
      <w:r>
        <w:rPr>
          <w:color w:val="000000"/>
          <w:sz w:val="23"/>
          <w:szCs w:val="23"/>
        </w:rPr>
        <w:t xml:space="preserve">by distinguished ensembles </w:t>
      </w:r>
      <w:r w:rsidRPr="0036214B">
        <w:rPr>
          <w:color w:val="000000"/>
          <w:sz w:val="23"/>
          <w:szCs w:val="23"/>
        </w:rPr>
        <w:t xml:space="preserve">around the world, including </w:t>
      </w:r>
      <w:r>
        <w:rPr>
          <w:color w:val="000000"/>
          <w:sz w:val="23"/>
          <w:szCs w:val="23"/>
        </w:rPr>
        <w:t xml:space="preserve">La </w:t>
      </w:r>
      <w:proofErr w:type="spellStart"/>
      <w:r>
        <w:rPr>
          <w:color w:val="000000"/>
          <w:sz w:val="23"/>
          <w:szCs w:val="23"/>
        </w:rPr>
        <w:t>garde</w:t>
      </w:r>
      <w:proofErr w:type="spellEnd"/>
      <w:r>
        <w:rPr>
          <w:color w:val="000000"/>
          <w:sz w:val="23"/>
          <w:szCs w:val="23"/>
        </w:rPr>
        <w:t xml:space="preserve"> </w:t>
      </w:r>
      <w:proofErr w:type="spellStart"/>
      <w:r>
        <w:rPr>
          <w:color w:val="000000"/>
          <w:sz w:val="23"/>
          <w:szCs w:val="23"/>
        </w:rPr>
        <w:t>Républicaine</w:t>
      </w:r>
      <w:proofErr w:type="spellEnd"/>
      <w:r>
        <w:rPr>
          <w:color w:val="000000"/>
          <w:sz w:val="23"/>
          <w:szCs w:val="23"/>
        </w:rPr>
        <w:t xml:space="preserve">, the </w:t>
      </w:r>
      <w:r w:rsidRPr="0036214B">
        <w:rPr>
          <w:color w:val="111111"/>
          <w:spacing w:val="-3"/>
          <w:sz w:val="23"/>
          <w:szCs w:val="23"/>
          <w:shd w:val="clear" w:color="auto" w:fill="FFFFFF"/>
        </w:rPr>
        <w:t xml:space="preserve">United States Navy </w:t>
      </w:r>
      <w:r w:rsidRPr="0074037B">
        <w:rPr>
          <w:sz w:val="23"/>
          <w:szCs w:val="23"/>
        </w:rPr>
        <w:t>Band, “President’s Own” Marine Band, “Pershing’s Own” Army Band, Army Field Band, Coast Guard Band, and Air Force Band,” as well as many leading collegiate and conservatory wind ensembles.</w:t>
      </w:r>
      <w:r>
        <w:rPr>
          <w:sz w:val="23"/>
          <w:szCs w:val="23"/>
        </w:rPr>
        <w:t xml:space="preserve"> </w:t>
      </w:r>
      <w:r w:rsidRPr="0074037B">
        <w:rPr>
          <w:sz w:val="23"/>
          <w:szCs w:val="23"/>
        </w:rPr>
        <w:t>He was</w:t>
      </w:r>
      <w:r>
        <w:rPr>
          <w:sz w:val="23"/>
          <w:szCs w:val="23"/>
        </w:rPr>
        <w:t xml:space="preserve"> also</w:t>
      </w:r>
      <w:r w:rsidRPr="0074037B">
        <w:rPr>
          <w:sz w:val="23"/>
          <w:szCs w:val="23"/>
        </w:rPr>
        <w:t xml:space="preserve"> the </w:t>
      </w:r>
      <w:r>
        <w:rPr>
          <w:sz w:val="23"/>
          <w:szCs w:val="23"/>
        </w:rPr>
        <w:t xml:space="preserve">2022 </w:t>
      </w:r>
      <w:r w:rsidRPr="0074037B">
        <w:rPr>
          <w:sz w:val="23"/>
          <w:szCs w:val="23"/>
        </w:rPr>
        <w:t>Guest Composer at Fermilab National Accelerator Laboratory</w:t>
      </w:r>
      <w:r>
        <w:rPr>
          <w:sz w:val="23"/>
          <w:szCs w:val="23"/>
        </w:rPr>
        <w:t xml:space="preserve">, a </w:t>
      </w:r>
      <w:r w:rsidRPr="0074037B">
        <w:rPr>
          <w:sz w:val="23"/>
          <w:szCs w:val="23"/>
        </w:rPr>
        <w:t>Department of Energy national laboratory specializing in high-energy particle physics</w:t>
      </w:r>
      <w:r>
        <w:rPr>
          <w:sz w:val="23"/>
          <w:szCs w:val="23"/>
        </w:rPr>
        <w:t>.</w:t>
      </w:r>
    </w:p>
    <w:p w14:paraId="2DD18750" w14:textId="77777777" w:rsidR="00A239B1" w:rsidRDefault="00A239B1" w:rsidP="00A239B1">
      <w:pPr>
        <w:ind w:left="0" w:hanging="2"/>
        <w:jc w:val="both"/>
        <w:rPr>
          <w:sz w:val="23"/>
          <w:szCs w:val="23"/>
        </w:rPr>
      </w:pPr>
    </w:p>
    <w:p w14:paraId="5A40D6F6" w14:textId="77777777" w:rsidR="00A239B1" w:rsidRDefault="00A239B1" w:rsidP="00A239B1">
      <w:pPr>
        <w:ind w:left="0" w:hanging="2"/>
        <w:jc w:val="both"/>
        <w:rPr>
          <w:sz w:val="23"/>
          <w:szCs w:val="23"/>
        </w:rPr>
      </w:pPr>
      <w:r>
        <w:rPr>
          <w:sz w:val="23"/>
          <w:szCs w:val="23"/>
        </w:rPr>
        <w:t>R</w:t>
      </w:r>
      <w:r w:rsidRPr="0075171A">
        <w:rPr>
          <w:sz w:val="23"/>
          <w:szCs w:val="23"/>
        </w:rPr>
        <w:t xml:space="preserve">ecognition for David’s work includes the Rudolf Nissim Prize, Sousa/Ostwald Award, two ASCAP Morton Gould Young Composer Awards, </w:t>
      </w:r>
      <w:r>
        <w:rPr>
          <w:sz w:val="23"/>
          <w:szCs w:val="23"/>
        </w:rPr>
        <w:t xml:space="preserve">a Barlow Commission, </w:t>
      </w:r>
      <w:r w:rsidRPr="0075171A">
        <w:rPr>
          <w:sz w:val="23"/>
          <w:szCs w:val="23"/>
        </w:rPr>
        <w:t xml:space="preserve">and the Suzanne and Lee </w:t>
      </w:r>
      <w:proofErr w:type="spellStart"/>
      <w:r w:rsidRPr="0075171A">
        <w:rPr>
          <w:sz w:val="23"/>
          <w:szCs w:val="23"/>
        </w:rPr>
        <w:t>Ettelson</w:t>
      </w:r>
      <w:proofErr w:type="spellEnd"/>
      <w:r w:rsidRPr="0075171A">
        <w:rPr>
          <w:sz w:val="23"/>
          <w:szCs w:val="23"/>
        </w:rPr>
        <w:t xml:space="preserve"> Composers Award. His music has been heard in many diverse venues, including Carnegie Hall, Gaudeamus </w:t>
      </w:r>
      <w:proofErr w:type="spellStart"/>
      <w:r w:rsidRPr="0075171A">
        <w:rPr>
          <w:sz w:val="23"/>
          <w:szCs w:val="23"/>
        </w:rPr>
        <w:t>Muziekweek</w:t>
      </w:r>
      <w:proofErr w:type="spellEnd"/>
      <w:r w:rsidRPr="0075171A">
        <w:rPr>
          <w:sz w:val="23"/>
          <w:szCs w:val="23"/>
        </w:rPr>
        <w:t>/</w:t>
      </w:r>
      <w:proofErr w:type="spellStart"/>
      <w:r w:rsidRPr="0075171A">
        <w:rPr>
          <w:sz w:val="23"/>
          <w:szCs w:val="23"/>
        </w:rPr>
        <w:t>TivoliVredenberg</w:t>
      </w:r>
      <w:proofErr w:type="spellEnd"/>
      <w:r w:rsidRPr="0075171A">
        <w:rPr>
          <w:sz w:val="23"/>
          <w:szCs w:val="23"/>
        </w:rPr>
        <w:t xml:space="preserve"> (Netherlands), Symphony Space (</w:t>
      </w:r>
      <w:r>
        <w:rPr>
          <w:sz w:val="23"/>
          <w:szCs w:val="23"/>
        </w:rPr>
        <w:t>NYC</w:t>
      </w:r>
      <w:r w:rsidRPr="0075171A">
        <w:rPr>
          <w:sz w:val="23"/>
          <w:szCs w:val="23"/>
        </w:rPr>
        <w:t xml:space="preserve">), Smithsonian Museum, Antonín </w:t>
      </w:r>
      <w:proofErr w:type="spellStart"/>
      <w:r w:rsidRPr="0075171A">
        <w:rPr>
          <w:sz w:val="23"/>
          <w:szCs w:val="23"/>
        </w:rPr>
        <w:t>Dvořák</w:t>
      </w:r>
      <w:proofErr w:type="spellEnd"/>
      <w:r w:rsidRPr="0075171A">
        <w:rPr>
          <w:sz w:val="23"/>
          <w:szCs w:val="23"/>
        </w:rPr>
        <w:t xml:space="preserve"> Museum (Prague), Harris Hall (Aspen Music Festival),</w:t>
      </w:r>
      <w:r>
        <w:rPr>
          <w:sz w:val="23"/>
          <w:szCs w:val="23"/>
        </w:rPr>
        <w:t xml:space="preserve"> National Sawdust (NYC),</w:t>
      </w:r>
      <w:r w:rsidRPr="0075171A">
        <w:rPr>
          <w:sz w:val="23"/>
          <w:szCs w:val="23"/>
        </w:rPr>
        <w:t xml:space="preserve"> the Interlochen Center for the Arts, as well as at numerous universities and conservatories, and it has been broadcast on NPR stations around the country. David’s music can also be heard on many commercially available recordings, including on </w:t>
      </w:r>
      <w:r>
        <w:rPr>
          <w:sz w:val="23"/>
          <w:szCs w:val="23"/>
        </w:rPr>
        <w:t xml:space="preserve">Blue Griffin, </w:t>
      </w:r>
      <w:r w:rsidRPr="0075171A">
        <w:rPr>
          <w:sz w:val="23"/>
          <w:szCs w:val="23"/>
        </w:rPr>
        <w:t xml:space="preserve">Naxos, XAS, Summit, Cobra, GIA, Centaur, Bright Shiny Things, and Innova record labels, among others. </w:t>
      </w:r>
    </w:p>
    <w:p w14:paraId="04837F7A" w14:textId="77777777" w:rsidR="00A239B1" w:rsidRPr="0075171A" w:rsidRDefault="00A239B1" w:rsidP="00A239B1">
      <w:pPr>
        <w:widowControl w:val="0"/>
        <w:ind w:leftChars="0" w:left="0" w:firstLineChars="0" w:firstLine="0"/>
        <w:jc w:val="both"/>
        <w:rPr>
          <w:sz w:val="23"/>
          <w:szCs w:val="23"/>
        </w:rPr>
      </w:pPr>
    </w:p>
    <w:p w14:paraId="43BE1235" w14:textId="77777777" w:rsidR="00A239B1" w:rsidRPr="0075171A" w:rsidRDefault="00A239B1" w:rsidP="00A239B1">
      <w:pPr>
        <w:widowControl w:val="0"/>
        <w:ind w:left="0" w:hanging="2"/>
        <w:jc w:val="both"/>
        <w:rPr>
          <w:color w:val="000000"/>
          <w:sz w:val="23"/>
          <w:szCs w:val="23"/>
        </w:rPr>
      </w:pPr>
      <w:r w:rsidRPr="0075171A">
        <w:rPr>
          <w:sz w:val="23"/>
          <w:szCs w:val="23"/>
        </w:rPr>
        <w:t xml:space="preserve">In addition to composing, </w:t>
      </w:r>
      <w:r w:rsidRPr="0075171A">
        <w:rPr>
          <w:color w:val="1A1A1A"/>
          <w:sz w:val="23"/>
          <w:szCs w:val="23"/>
        </w:rPr>
        <w:t>David is a dedicated teacher</w:t>
      </w:r>
      <w:r w:rsidRPr="0075171A">
        <w:rPr>
          <w:sz w:val="23"/>
          <w:szCs w:val="23"/>
        </w:rPr>
        <w:t xml:space="preserve">. He is </w:t>
      </w:r>
      <w:r>
        <w:rPr>
          <w:sz w:val="23"/>
          <w:szCs w:val="23"/>
        </w:rPr>
        <w:t>Associate</w:t>
      </w:r>
      <w:r w:rsidRPr="0075171A">
        <w:rPr>
          <w:sz w:val="23"/>
          <w:szCs w:val="23"/>
        </w:rPr>
        <w:t xml:space="preserve"> Professor </w:t>
      </w:r>
      <w:r>
        <w:rPr>
          <w:sz w:val="23"/>
          <w:szCs w:val="23"/>
        </w:rPr>
        <w:t xml:space="preserve">and Chair </w:t>
      </w:r>
      <w:r w:rsidRPr="0075171A">
        <w:rPr>
          <w:sz w:val="23"/>
          <w:szCs w:val="23"/>
        </w:rPr>
        <w:t xml:space="preserve">of Composition in the College of Music at Michigan State University, and he has served previously on the composition and theory faculty at Boise State University, Eastern Michigan University, Oakland University, Madonna University, Music in the Mountains Summer Conservatory in Durango, CO, and the Interlochen Arts Camp. His composition students have </w:t>
      </w:r>
      <w:r w:rsidRPr="0075171A">
        <w:rPr>
          <w:color w:val="000000"/>
          <w:sz w:val="23"/>
          <w:szCs w:val="23"/>
        </w:rPr>
        <w:t xml:space="preserve">achieved regional and national recognition for their creative work, including numerous awards and acceptance into renowned summer music festivals and undergraduate and graduate composition programs. </w:t>
      </w:r>
    </w:p>
    <w:p w14:paraId="6DCD5F81" w14:textId="77777777" w:rsidR="00A239B1" w:rsidRPr="0075171A" w:rsidRDefault="00A239B1" w:rsidP="00A239B1">
      <w:pPr>
        <w:widowControl w:val="0"/>
        <w:ind w:left="0" w:hanging="2"/>
        <w:jc w:val="both"/>
        <w:rPr>
          <w:color w:val="000000"/>
          <w:sz w:val="23"/>
          <w:szCs w:val="23"/>
        </w:rPr>
      </w:pPr>
    </w:p>
    <w:p w14:paraId="7AD5D969" w14:textId="77777777" w:rsidR="00A239B1" w:rsidRPr="0075171A" w:rsidRDefault="00A239B1" w:rsidP="00A239B1">
      <w:pPr>
        <w:ind w:left="0" w:hanging="2"/>
        <w:jc w:val="both"/>
        <w:rPr>
          <w:sz w:val="23"/>
          <w:szCs w:val="23"/>
        </w:rPr>
      </w:pPr>
      <w:r w:rsidRPr="0075171A">
        <w:rPr>
          <w:color w:val="1A1A1A"/>
          <w:sz w:val="23"/>
          <w:szCs w:val="23"/>
        </w:rPr>
        <w:t xml:space="preserve">He </w:t>
      </w:r>
      <w:r>
        <w:rPr>
          <w:color w:val="1A1A1A"/>
          <w:sz w:val="23"/>
          <w:szCs w:val="23"/>
        </w:rPr>
        <w:t xml:space="preserve">holds degrees from the University of Michigan (DMA, MM) and Central Michigan University (BM). </w:t>
      </w:r>
      <w:r w:rsidRPr="0075171A">
        <w:rPr>
          <w:color w:val="1A1A1A"/>
          <w:sz w:val="23"/>
          <w:szCs w:val="23"/>
        </w:rPr>
        <w:t xml:space="preserve">His musical mentors include Evan Chambers, Kristin </w:t>
      </w:r>
      <w:proofErr w:type="spellStart"/>
      <w:r w:rsidRPr="0075171A">
        <w:rPr>
          <w:color w:val="1A1A1A"/>
          <w:sz w:val="23"/>
          <w:szCs w:val="23"/>
        </w:rPr>
        <w:t>Kuster</w:t>
      </w:r>
      <w:proofErr w:type="spellEnd"/>
      <w:r w:rsidRPr="0075171A">
        <w:rPr>
          <w:color w:val="1A1A1A"/>
          <w:sz w:val="23"/>
          <w:szCs w:val="23"/>
        </w:rPr>
        <w:t>, Stephen Rush, Michael Daugherty, Bright Sheng, Christopher Lees, David R. Gillingham, José Luis-</w:t>
      </w:r>
      <w:proofErr w:type="spellStart"/>
      <w:r w:rsidRPr="0075171A">
        <w:rPr>
          <w:color w:val="1A1A1A"/>
          <w:sz w:val="23"/>
          <w:szCs w:val="23"/>
        </w:rPr>
        <w:t>Maurtúa</w:t>
      </w:r>
      <w:proofErr w:type="spellEnd"/>
      <w:r w:rsidRPr="0075171A">
        <w:rPr>
          <w:color w:val="1A1A1A"/>
          <w:sz w:val="23"/>
          <w:szCs w:val="23"/>
        </w:rPr>
        <w:t xml:space="preserve">, John Williamson, and Mark Cox. He also studied at the Swedish Collegium for Advanced Study with Anders </w:t>
      </w:r>
      <w:proofErr w:type="spellStart"/>
      <w:r w:rsidRPr="0075171A">
        <w:rPr>
          <w:color w:val="1A1A1A"/>
          <w:sz w:val="23"/>
          <w:szCs w:val="23"/>
        </w:rPr>
        <w:t>Hillborg</w:t>
      </w:r>
      <w:proofErr w:type="spellEnd"/>
      <w:r w:rsidRPr="0075171A">
        <w:rPr>
          <w:color w:val="1A1A1A"/>
          <w:sz w:val="23"/>
          <w:szCs w:val="23"/>
        </w:rPr>
        <w:t xml:space="preserve"> and Steven Stucky, the Aspen Music Festival and School, and in Mysore, India where he studied South Indian Carnatic music, focusing on the mridangam with </w:t>
      </w:r>
      <w:proofErr w:type="spellStart"/>
      <w:r w:rsidRPr="0075171A">
        <w:rPr>
          <w:color w:val="000000"/>
          <w:sz w:val="23"/>
          <w:szCs w:val="23"/>
        </w:rPr>
        <w:t>Vidwan</w:t>
      </w:r>
      <w:proofErr w:type="spellEnd"/>
      <w:r w:rsidRPr="0075171A">
        <w:rPr>
          <w:color w:val="000000"/>
          <w:sz w:val="23"/>
          <w:szCs w:val="23"/>
        </w:rPr>
        <w:t xml:space="preserve"> G.S. Ramanujan</w:t>
      </w:r>
      <w:r w:rsidRPr="0075171A">
        <w:rPr>
          <w:color w:val="1A1A1A"/>
          <w:sz w:val="23"/>
          <w:szCs w:val="23"/>
        </w:rPr>
        <w:t>.</w:t>
      </w:r>
      <w:r w:rsidRPr="0075171A">
        <w:rPr>
          <w:sz w:val="23"/>
          <w:szCs w:val="23"/>
        </w:rPr>
        <w:t xml:space="preserve"> For more information, visit </w:t>
      </w:r>
      <w:hyperlink r:id="rId5">
        <w:r w:rsidRPr="0075171A">
          <w:rPr>
            <w:color w:val="0000FF"/>
            <w:sz w:val="23"/>
            <w:szCs w:val="23"/>
            <w:u w:val="single"/>
          </w:rPr>
          <w:t>www.davidbiedenbender.com</w:t>
        </w:r>
      </w:hyperlink>
      <w:r w:rsidRPr="0075171A">
        <w:rPr>
          <w:sz w:val="23"/>
          <w:szCs w:val="23"/>
        </w:rPr>
        <w:t>.</w:t>
      </w:r>
    </w:p>
    <w:p w14:paraId="79029397" w14:textId="77777777" w:rsidR="00A239B1" w:rsidRPr="0075171A" w:rsidRDefault="00A239B1" w:rsidP="00A239B1">
      <w:pPr>
        <w:widowControl w:val="0"/>
        <w:pBdr>
          <w:bottom w:val="single" w:sz="12" w:space="1" w:color="000000"/>
        </w:pBdr>
        <w:ind w:left="0" w:hanging="2"/>
        <w:rPr>
          <w:sz w:val="23"/>
          <w:szCs w:val="23"/>
        </w:rPr>
      </w:pPr>
    </w:p>
    <w:p w14:paraId="72E51132" w14:textId="77777777" w:rsidR="00A239B1" w:rsidRPr="0075171A" w:rsidRDefault="00A239B1" w:rsidP="00A239B1">
      <w:pPr>
        <w:ind w:left="0" w:hanging="2"/>
        <w:jc w:val="center"/>
        <w:rPr>
          <w:sz w:val="23"/>
          <w:szCs w:val="23"/>
          <w:u w:val="single"/>
        </w:rPr>
      </w:pPr>
      <w:r w:rsidRPr="0075171A">
        <w:rPr>
          <w:b/>
          <w:sz w:val="23"/>
          <w:szCs w:val="23"/>
          <w:u w:val="single"/>
        </w:rPr>
        <w:t>250 Word Bio</w:t>
      </w:r>
    </w:p>
    <w:p w14:paraId="58D1A96B" w14:textId="77777777" w:rsidR="00A239B1" w:rsidRPr="00BA56C2" w:rsidRDefault="00A239B1" w:rsidP="00A239B1">
      <w:pPr>
        <w:widowControl w:val="0"/>
        <w:ind w:left="0" w:hanging="2"/>
        <w:jc w:val="both"/>
        <w:rPr>
          <w:color w:val="000000" w:themeColor="text1"/>
          <w:sz w:val="23"/>
          <w:szCs w:val="23"/>
        </w:rPr>
      </w:pPr>
      <w:r w:rsidRPr="00BA56C2">
        <w:rPr>
          <w:color w:val="000000" w:themeColor="text1"/>
          <w:sz w:val="23"/>
          <w:szCs w:val="23"/>
        </w:rPr>
        <w:t xml:space="preserve">David </w:t>
      </w:r>
      <w:proofErr w:type="spellStart"/>
      <w:r w:rsidRPr="00BA56C2">
        <w:rPr>
          <w:color w:val="000000" w:themeColor="text1"/>
          <w:sz w:val="23"/>
          <w:szCs w:val="23"/>
        </w:rPr>
        <w:t>Biedenbender</w:t>
      </w:r>
      <w:proofErr w:type="spellEnd"/>
      <w:r w:rsidRPr="00BA56C2">
        <w:rPr>
          <w:color w:val="000000" w:themeColor="text1"/>
          <w:sz w:val="23"/>
          <w:szCs w:val="23"/>
        </w:rPr>
        <w:t xml:space="preserve"> (b. 1984) is a composer, conductor, performer, educator, and interdisciplinary collaborator. His music “…seizes the ear through a blend of expressive beauty and formal prowess…at turns rapturous and intimate, menacing and exuberant…</w:t>
      </w:r>
      <w:proofErr w:type="spellStart"/>
      <w:r w:rsidRPr="00BA56C2">
        <w:rPr>
          <w:color w:val="000000" w:themeColor="text1"/>
          <w:sz w:val="23"/>
          <w:szCs w:val="23"/>
        </w:rPr>
        <w:t>Biedenbender</w:t>
      </w:r>
      <w:proofErr w:type="spellEnd"/>
      <w:r w:rsidRPr="00BA56C2">
        <w:rPr>
          <w:color w:val="000000" w:themeColor="text1"/>
          <w:sz w:val="23"/>
          <w:szCs w:val="23"/>
        </w:rPr>
        <w:t xml:space="preserve"> isn’t afraid to wear heart on sleeve as he applies telling nuances to concise, exquisitely shaped sonic tales.” (</w:t>
      </w:r>
      <w:r w:rsidRPr="00BA56C2">
        <w:rPr>
          <w:i/>
          <w:color w:val="000000" w:themeColor="text1"/>
          <w:sz w:val="23"/>
          <w:szCs w:val="23"/>
        </w:rPr>
        <w:t>Gramophone</w:t>
      </w:r>
      <w:r w:rsidRPr="00BA56C2">
        <w:rPr>
          <w:color w:val="000000" w:themeColor="text1"/>
          <w:sz w:val="23"/>
          <w:szCs w:val="23"/>
        </w:rPr>
        <w:t xml:space="preserve">) His creative interests include working with classically trained musicians and improvisers, </w:t>
      </w:r>
      <w:r>
        <w:rPr>
          <w:color w:val="000000" w:themeColor="text1"/>
          <w:sz w:val="23"/>
          <w:szCs w:val="23"/>
        </w:rPr>
        <w:t>chamber a</w:t>
      </w:r>
      <w:r w:rsidRPr="00BA56C2">
        <w:rPr>
          <w:color w:val="000000" w:themeColor="text1"/>
          <w:sz w:val="23"/>
          <w:szCs w:val="23"/>
        </w:rPr>
        <w:t>nd large ensembles, interactive electronic interfaces and live brain data.</w:t>
      </w:r>
      <w:r>
        <w:rPr>
          <w:color w:val="000000" w:themeColor="text1"/>
          <w:sz w:val="23"/>
          <w:szCs w:val="23"/>
        </w:rPr>
        <w:t xml:space="preserve"> </w:t>
      </w:r>
      <w:r w:rsidRPr="00BA56C2">
        <w:rPr>
          <w:color w:val="000000" w:themeColor="text1"/>
          <w:sz w:val="23"/>
          <w:szCs w:val="23"/>
        </w:rPr>
        <w:t xml:space="preserve">His music is influenced by experiences performing in rock and jazz groups, classical ensembles and concert bands, </w:t>
      </w:r>
      <w:r>
        <w:rPr>
          <w:color w:val="000000" w:themeColor="text1"/>
          <w:sz w:val="23"/>
          <w:szCs w:val="23"/>
        </w:rPr>
        <w:t xml:space="preserve">a </w:t>
      </w:r>
      <w:r w:rsidRPr="00BA56C2">
        <w:rPr>
          <w:color w:val="000000" w:themeColor="text1"/>
          <w:sz w:val="23"/>
          <w:szCs w:val="23"/>
        </w:rPr>
        <w:t>New Orleans-style brass band, as well as Indian Carnatic Music.  “…</w:t>
      </w:r>
      <w:r w:rsidRPr="00BA56C2">
        <w:rPr>
          <w:color w:val="000000" w:themeColor="text1"/>
          <w:sz w:val="23"/>
          <w:szCs w:val="23"/>
          <w:highlight w:val="white"/>
        </w:rPr>
        <w:t>active, compelling…shot through with energy</w:t>
      </w:r>
      <w:proofErr w:type="gramStart"/>
      <w:r w:rsidRPr="00BA56C2">
        <w:rPr>
          <w:color w:val="000000" w:themeColor="text1"/>
          <w:sz w:val="23"/>
          <w:szCs w:val="23"/>
        </w:rPr>
        <w:t>…</w:t>
      </w:r>
      <w:r w:rsidRPr="00BA56C2">
        <w:rPr>
          <w:color w:val="000000" w:themeColor="text1"/>
          <w:sz w:val="23"/>
          <w:szCs w:val="23"/>
          <w:highlight w:val="white"/>
        </w:rPr>
        <w:t>.wonderfully</w:t>
      </w:r>
      <w:proofErr w:type="gramEnd"/>
      <w:r w:rsidRPr="00BA56C2">
        <w:rPr>
          <w:color w:val="000000" w:themeColor="text1"/>
          <w:sz w:val="23"/>
          <w:szCs w:val="23"/>
          <w:highlight w:val="white"/>
        </w:rPr>
        <w:t xml:space="preserve"> imagined…</w:t>
      </w:r>
      <w:r w:rsidRPr="00BA56C2">
        <w:rPr>
          <w:color w:val="000000" w:themeColor="text1"/>
          <w:sz w:val="23"/>
          <w:szCs w:val="23"/>
        </w:rPr>
        <w:t>Clearly, this is a composer to watch out for.” (</w:t>
      </w:r>
      <w:r w:rsidRPr="00BA56C2">
        <w:rPr>
          <w:i/>
          <w:color w:val="000000" w:themeColor="text1"/>
          <w:sz w:val="23"/>
          <w:szCs w:val="23"/>
        </w:rPr>
        <w:t>Fanfare Magazine</w:t>
      </w:r>
      <w:r w:rsidRPr="00BA56C2">
        <w:rPr>
          <w:color w:val="000000" w:themeColor="text1"/>
          <w:sz w:val="23"/>
          <w:szCs w:val="23"/>
        </w:rPr>
        <w:t>)</w:t>
      </w:r>
    </w:p>
    <w:p w14:paraId="7E5D4A41" w14:textId="77777777" w:rsidR="00A239B1" w:rsidRPr="00BA56C2" w:rsidRDefault="00A239B1" w:rsidP="00A239B1">
      <w:pPr>
        <w:widowControl w:val="0"/>
        <w:ind w:left="0" w:hanging="2"/>
        <w:jc w:val="both"/>
        <w:rPr>
          <w:color w:val="000000" w:themeColor="text1"/>
          <w:sz w:val="23"/>
          <w:szCs w:val="23"/>
        </w:rPr>
      </w:pPr>
    </w:p>
    <w:p w14:paraId="5BF69E64" w14:textId="77777777" w:rsidR="00A239B1" w:rsidRPr="00BA56C2" w:rsidRDefault="00A239B1" w:rsidP="00A239B1">
      <w:pPr>
        <w:ind w:left="0" w:hanging="2"/>
        <w:jc w:val="both"/>
        <w:rPr>
          <w:color w:val="000000" w:themeColor="text1"/>
          <w:sz w:val="23"/>
          <w:szCs w:val="23"/>
        </w:rPr>
      </w:pPr>
      <w:r w:rsidRPr="00BA56C2">
        <w:rPr>
          <w:color w:val="000000" w:themeColor="text1"/>
          <w:sz w:val="23"/>
          <w:szCs w:val="23"/>
        </w:rPr>
        <w:t xml:space="preserve">David has collaborated with many renowned performers and ensembles, </w:t>
      </w:r>
      <w:r>
        <w:rPr>
          <w:color w:val="000000" w:themeColor="text1"/>
          <w:sz w:val="23"/>
          <w:szCs w:val="23"/>
        </w:rPr>
        <w:t xml:space="preserve">and his </w:t>
      </w:r>
      <w:r w:rsidRPr="00BA56C2">
        <w:rPr>
          <w:color w:val="000000" w:themeColor="text1"/>
          <w:sz w:val="23"/>
          <w:szCs w:val="23"/>
        </w:rPr>
        <w:t>works have been performed</w:t>
      </w:r>
      <w:r>
        <w:rPr>
          <w:color w:val="000000" w:themeColor="text1"/>
          <w:sz w:val="23"/>
          <w:szCs w:val="23"/>
        </w:rPr>
        <w:t xml:space="preserve">, recorded, and broadcast </w:t>
      </w:r>
      <w:r w:rsidRPr="00BA56C2">
        <w:rPr>
          <w:color w:val="000000" w:themeColor="text1"/>
          <w:sz w:val="23"/>
          <w:szCs w:val="23"/>
        </w:rPr>
        <w:t>around the world</w:t>
      </w:r>
      <w:r>
        <w:rPr>
          <w:color w:val="000000" w:themeColor="text1"/>
          <w:sz w:val="23"/>
          <w:szCs w:val="23"/>
        </w:rPr>
        <w:t>.</w:t>
      </w:r>
      <w:r w:rsidRPr="007E3397">
        <w:rPr>
          <w:color w:val="000000" w:themeColor="text1"/>
          <w:sz w:val="23"/>
          <w:szCs w:val="23"/>
        </w:rPr>
        <w:t xml:space="preserve"> </w:t>
      </w:r>
      <w:r w:rsidRPr="00BA56C2">
        <w:rPr>
          <w:color w:val="000000" w:themeColor="text1"/>
          <w:sz w:val="23"/>
          <w:szCs w:val="23"/>
        </w:rPr>
        <w:t>His works for wind</w:t>
      </w:r>
      <w:r>
        <w:rPr>
          <w:color w:val="000000" w:themeColor="text1"/>
          <w:sz w:val="23"/>
          <w:szCs w:val="23"/>
        </w:rPr>
        <w:t xml:space="preserve"> ensemble</w:t>
      </w:r>
      <w:r w:rsidRPr="00BA56C2">
        <w:rPr>
          <w:color w:val="000000" w:themeColor="text1"/>
          <w:sz w:val="23"/>
          <w:szCs w:val="23"/>
        </w:rPr>
        <w:t xml:space="preserve"> </w:t>
      </w:r>
      <w:proofErr w:type="gramStart"/>
      <w:r>
        <w:rPr>
          <w:color w:val="000000" w:themeColor="text1"/>
          <w:sz w:val="23"/>
          <w:szCs w:val="23"/>
        </w:rPr>
        <w:t>in particular are</w:t>
      </w:r>
      <w:proofErr w:type="gramEnd"/>
      <w:r>
        <w:rPr>
          <w:color w:val="000000" w:themeColor="text1"/>
          <w:sz w:val="23"/>
          <w:szCs w:val="23"/>
        </w:rPr>
        <w:t xml:space="preserve"> performed widely, including by many </w:t>
      </w:r>
      <w:r w:rsidRPr="00BA56C2">
        <w:rPr>
          <w:color w:val="000000" w:themeColor="text1"/>
          <w:sz w:val="23"/>
          <w:szCs w:val="23"/>
        </w:rPr>
        <w:t>distinguished ensembles</w:t>
      </w:r>
      <w:r>
        <w:rPr>
          <w:color w:val="000000" w:themeColor="text1"/>
          <w:sz w:val="23"/>
          <w:szCs w:val="23"/>
        </w:rPr>
        <w:t xml:space="preserve"> such as </w:t>
      </w:r>
      <w:r w:rsidRPr="00BA56C2">
        <w:rPr>
          <w:color w:val="000000" w:themeColor="text1"/>
          <w:sz w:val="23"/>
          <w:szCs w:val="23"/>
        </w:rPr>
        <w:t xml:space="preserve">La </w:t>
      </w:r>
      <w:proofErr w:type="spellStart"/>
      <w:r w:rsidRPr="00BA56C2">
        <w:rPr>
          <w:color w:val="000000" w:themeColor="text1"/>
          <w:sz w:val="23"/>
          <w:szCs w:val="23"/>
        </w:rPr>
        <w:t>garde</w:t>
      </w:r>
      <w:proofErr w:type="spellEnd"/>
      <w:r w:rsidRPr="00BA56C2">
        <w:rPr>
          <w:color w:val="000000" w:themeColor="text1"/>
          <w:sz w:val="23"/>
          <w:szCs w:val="23"/>
        </w:rPr>
        <w:t xml:space="preserve"> </w:t>
      </w:r>
      <w:proofErr w:type="spellStart"/>
      <w:r w:rsidRPr="00BA56C2">
        <w:rPr>
          <w:color w:val="000000" w:themeColor="text1"/>
          <w:sz w:val="23"/>
          <w:szCs w:val="23"/>
        </w:rPr>
        <w:t>Républicaine</w:t>
      </w:r>
      <w:proofErr w:type="spellEnd"/>
      <w:r w:rsidRPr="00BA56C2">
        <w:rPr>
          <w:color w:val="000000" w:themeColor="text1"/>
          <w:sz w:val="23"/>
          <w:szCs w:val="23"/>
        </w:rPr>
        <w:t xml:space="preserve">, the premier U.S. military bands, </w:t>
      </w:r>
      <w:r>
        <w:rPr>
          <w:color w:val="000000" w:themeColor="text1"/>
          <w:sz w:val="23"/>
          <w:szCs w:val="23"/>
        </w:rPr>
        <w:t>and</w:t>
      </w:r>
      <w:r w:rsidRPr="00BA56C2">
        <w:rPr>
          <w:color w:val="000000" w:themeColor="text1"/>
          <w:sz w:val="23"/>
          <w:szCs w:val="23"/>
        </w:rPr>
        <w:t xml:space="preserve"> many leading collegiate and conservatory wind ensembles.</w:t>
      </w:r>
      <w:r>
        <w:rPr>
          <w:color w:val="000000" w:themeColor="text1"/>
          <w:sz w:val="23"/>
          <w:szCs w:val="23"/>
        </w:rPr>
        <w:t xml:space="preserve"> </w:t>
      </w:r>
    </w:p>
    <w:p w14:paraId="1F27490F" w14:textId="77777777" w:rsidR="00A239B1" w:rsidRPr="00BA56C2" w:rsidRDefault="00A239B1" w:rsidP="00A239B1">
      <w:pPr>
        <w:ind w:left="0" w:hanging="2"/>
        <w:jc w:val="both"/>
        <w:rPr>
          <w:color w:val="000000" w:themeColor="text1"/>
          <w:sz w:val="23"/>
          <w:szCs w:val="23"/>
        </w:rPr>
      </w:pPr>
    </w:p>
    <w:p w14:paraId="412A790D" w14:textId="77777777" w:rsidR="00A239B1" w:rsidRPr="00BA56C2" w:rsidRDefault="00A239B1" w:rsidP="00A239B1">
      <w:pPr>
        <w:ind w:left="0" w:hanging="2"/>
        <w:jc w:val="both"/>
        <w:rPr>
          <w:color w:val="000000" w:themeColor="text1"/>
          <w:sz w:val="23"/>
          <w:szCs w:val="23"/>
        </w:rPr>
      </w:pPr>
      <w:r w:rsidRPr="00BA56C2">
        <w:rPr>
          <w:color w:val="000000" w:themeColor="text1"/>
          <w:sz w:val="23"/>
          <w:szCs w:val="23"/>
        </w:rPr>
        <w:t xml:space="preserve">A dedicated teacher, he is currently Associate Professor and Chair of Composition in the College of Music at Michigan State University. He holds degrees in composition from the University of Michigan and Central Michigan </w:t>
      </w:r>
      <w:proofErr w:type="gramStart"/>
      <w:r w:rsidRPr="00BA56C2">
        <w:rPr>
          <w:color w:val="000000" w:themeColor="text1"/>
          <w:sz w:val="23"/>
          <w:szCs w:val="23"/>
        </w:rPr>
        <w:t>University, and</w:t>
      </w:r>
      <w:proofErr w:type="gramEnd"/>
      <w:r w:rsidRPr="00BA56C2">
        <w:rPr>
          <w:color w:val="000000" w:themeColor="text1"/>
          <w:sz w:val="23"/>
          <w:szCs w:val="23"/>
        </w:rPr>
        <w:t xml:space="preserve"> has also studied at the Swedish Collegium for Advanced Study, the Aspen Music Festival, and in Mysore, India where he studied Carnatic music. For more information, visit: www.davidbiedenbender.com.</w:t>
      </w:r>
    </w:p>
    <w:p w14:paraId="1572AED5" w14:textId="77777777" w:rsidR="00A239B1" w:rsidRDefault="00A239B1" w:rsidP="00A239B1">
      <w:pPr>
        <w:suppressAutoHyphens w:val="0"/>
        <w:autoSpaceDE w:val="0"/>
        <w:autoSpaceDN w:val="0"/>
        <w:adjustRightInd w:val="0"/>
        <w:spacing w:line="240" w:lineRule="auto"/>
        <w:ind w:leftChars="0" w:left="0" w:firstLineChars="0" w:firstLine="0"/>
        <w:jc w:val="both"/>
        <w:textDirection w:val="lrTb"/>
        <w:textAlignment w:val="auto"/>
        <w:outlineLvl w:val="9"/>
        <w:rPr>
          <w:sz w:val="23"/>
          <w:szCs w:val="23"/>
        </w:rPr>
      </w:pPr>
    </w:p>
    <w:p w14:paraId="6BA9E350" w14:textId="77777777" w:rsidR="00A239B1" w:rsidRPr="0075171A" w:rsidRDefault="00A239B1" w:rsidP="00A239B1">
      <w:pPr>
        <w:pBdr>
          <w:bottom w:val="single" w:sz="12" w:space="1" w:color="000000"/>
        </w:pBdr>
        <w:ind w:left="0" w:hanging="2"/>
        <w:jc w:val="both"/>
        <w:rPr>
          <w:sz w:val="23"/>
          <w:szCs w:val="23"/>
        </w:rPr>
      </w:pPr>
    </w:p>
    <w:p w14:paraId="6F826E45" w14:textId="77777777" w:rsidR="00A239B1" w:rsidRPr="0075171A" w:rsidRDefault="00A239B1" w:rsidP="00A239B1">
      <w:pPr>
        <w:ind w:left="0" w:hanging="2"/>
        <w:jc w:val="both"/>
        <w:rPr>
          <w:sz w:val="23"/>
          <w:szCs w:val="23"/>
        </w:rPr>
      </w:pPr>
    </w:p>
    <w:p w14:paraId="79CD30CB" w14:textId="77777777" w:rsidR="00A239B1" w:rsidRPr="0075171A" w:rsidRDefault="00A239B1" w:rsidP="00A239B1">
      <w:pPr>
        <w:ind w:left="0" w:hanging="2"/>
        <w:jc w:val="center"/>
        <w:rPr>
          <w:color w:val="1A1A1A"/>
          <w:sz w:val="23"/>
          <w:szCs w:val="23"/>
          <w:u w:val="single"/>
        </w:rPr>
      </w:pPr>
      <w:r w:rsidRPr="0075171A">
        <w:rPr>
          <w:b/>
          <w:color w:val="1A1A1A"/>
          <w:sz w:val="23"/>
          <w:szCs w:val="23"/>
          <w:u w:val="single"/>
        </w:rPr>
        <w:t>200 Word Bio</w:t>
      </w:r>
    </w:p>
    <w:p w14:paraId="4FD5D2F5" w14:textId="77777777" w:rsidR="00A239B1" w:rsidRDefault="00A239B1" w:rsidP="00A239B1">
      <w:pPr>
        <w:widowControl w:val="0"/>
        <w:ind w:left="0" w:hanging="2"/>
        <w:jc w:val="both"/>
        <w:rPr>
          <w:color w:val="000000" w:themeColor="text1"/>
          <w:sz w:val="23"/>
          <w:szCs w:val="23"/>
        </w:rPr>
      </w:pPr>
      <w:r w:rsidRPr="007E3397">
        <w:rPr>
          <w:color w:val="000000" w:themeColor="text1"/>
          <w:sz w:val="23"/>
          <w:szCs w:val="23"/>
        </w:rPr>
        <w:t xml:space="preserve">David </w:t>
      </w:r>
      <w:proofErr w:type="spellStart"/>
      <w:r w:rsidRPr="007E3397">
        <w:rPr>
          <w:color w:val="000000" w:themeColor="text1"/>
          <w:sz w:val="23"/>
          <w:szCs w:val="23"/>
        </w:rPr>
        <w:t>Biedenbender</w:t>
      </w:r>
      <w:proofErr w:type="spellEnd"/>
      <w:r w:rsidRPr="007E3397">
        <w:rPr>
          <w:color w:val="000000" w:themeColor="text1"/>
          <w:sz w:val="23"/>
          <w:szCs w:val="23"/>
        </w:rPr>
        <w:t xml:space="preserve"> (b. 1984) is a composer, conductor, performer, educator, and interdisciplinary collaborator. </w:t>
      </w:r>
      <w:r>
        <w:rPr>
          <w:color w:val="000000" w:themeColor="text1"/>
          <w:sz w:val="23"/>
          <w:szCs w:val="23"/>
        </w:rPr>
        <w:t>His music</w:t>
      </w:r>
      <w:r w:rsidRPr="007E3397">
        <w:rPr>
          <w:color w:val="000000" w:themeColor="text1"/>
          <w:sz w:val="23"/>
          <w:szCs w:val="23"/>
        </w:rPr>
        <w:t xml:space="preserve"> “…seizes the ear through a blend of expressive beauty and formal prowess…at turns rapturous and intimate, menacing and exuberant…</w:t>
      </w:r>
      <w:proofErr w:type="spellStart"/>
      <w:r w:rsidRPr="007E3397">
        <w:rPr>
          <w:color w:val="000000" w:themeColor="text1"/>
          <w:sz w:val="23"/>
          <w:szCs w:val="23"/>
        </w:rPr>
        <w:t>Biedenbender</w:t>
      </w:r>
      <w:proofErr w:type="spellEnd"/>
      <w:r w:rsidRPr="007E3397">
        <w:rPr>
          <w:color w:val="000000" w:themeColor="text1"/>
          <w:sz w:val="23"/>
          <w:szCs w:val="23"/>
        </w:rPr>
        <w:t xml:space="preserve"> isn’t afraid to wear heart on sleeve as he applies telling nuances to concise, exquisitely shaped sonic tales</w:t>
      </w:r>
      <w:r>
        <w:rPr>
          <w:color w:val="000000" w:themeColor="text1"/>
          <w:sz w:val="23"/>
          <w:szCs w:val="23"/>
        </w:rPr>
        <w:t>.</w:t>
      </w:r>
      <w:r w:rsidRPr="007E3397">
        <w:rPr>
          <w:color w:val="000000" w:themeColor="text1"/>
          <w:sz w:val="23"/>
          <w:szCs w:val="23"/>
        </w:rPr>
        <w:t xml:space="preserve">” </w:t>
      </w:r>
      <w:r>
        <w:rPr>
          <w:color w:val="000000" w:themeColor="text1"/>
          <w:sz w:val="23"/>
          <w:szCs w:val="23"/>
        </w:rPr>
        <w:t>(</w:t>
      </w:r>
      <w:r w:rsidRPr="007E3397">
        <w:rPr>
          <w:i/>
          <w:color w:val="000000" w:themeColor="text1"/>
          <w:sz w:val="23"/>
          <w:szCs w:val="23"/>
        </w:rPr>
        <w:t>Gramophone</w:t>
      </w:r>
      <w:r>
        <w:rPr>
          <w:color w:val="000000" w:themeColor="text1"/>
          <w:sz w:val="23"/>
          <w:szCs w:val="23"/>
        </w:rPr>
        <w:t xml:space="preserve">) </w:t>
      </w:r>
      <w:r w:rsidRPr="00BA56C2">
        <w:rPr>
          <w:color w:val="000000" w:themeColor="text1"/>
          <w:sz w:val="23"/>
          <w:szCs w:val="23"/>
        </w:rPr>
        <w:t xml:space="preserve">His creative interests include working with classically trained musicians and improvisers, </w:t>
      </w:r>
      <w:r>
        <w:rPr>
          <w:color w:val="000000" w:themeColor="text1"/>
          <w:sz w:val="23"/>
          <w:szCs w:val="23"/>
        </w:rPr>
        <w:t>chamber a</w:t>
      </w:r>
      <w:r w:rsidRPr="00BA56C2">
        <w:rPr>
          <w:color w:val="000000" w:themeColor="text1"/>
          <w:sz w:val="23"/>
          <w:szCs w:val="23"/>
        </w:rPr>
        <w:t>nd large ensembles, interactive electronic interfaces and live brain data.</w:t>
      </w:r>
      <w:r>
        <w:rPr>
          <w:color w:val="000000" w:themeColor="text1"/>
          <w:sz w:val="23"/>
          <w:szCs w:val="23"/>
        </w:rPr>
        <w:t xml:space="preserve"> H</w:t>
      </w:r>
      <w:r w:rsidRPr="007E3397">
        <w:rPr>
          <w:color w:val="000000" w:themeColor="text1"/>
          <w:sz w:val="23"/>
          <w:szCs w:val="23"/>
        </w:rPr>
        <w:t xml:space="preserve">is </w:t>
      </w:r>
      <w:r>
        <w:rPr>
          <w:color w:val="000000" w:themeColor="text1"/>
          <w:sz w:val="23"/>
          <w:szCs w:val="23"/>
        </w:rPr>
        <w:t>music</w:t>
      </w:r>
      <w:r w:rsidRPr="007E3397">
        <w:rPr>
          <w:color w:val="000000" w:themeColor="text1"/>
          <w:sz w:val="23"/>
          <w:szCs w:val="23"/>
        </w:rPr>
        <w:t xml:space="preserve"> is often influenced by </w:t>
      </w:r>
      <w:r>
        <w:rPr>
          <w:color w:val="000000" w:themeColor="text1"/>
          <w:sz w:val="23"/>
          <w:szCs w:val="23"/>
        </w:rPr>
        <w:t xml:space="preserve">experiences performing in </w:t>
      </w:r>
      <w:r w:rsidRPr="007E3397">
        <w:rPr>
          <w:color w:val="000000" w:themeColor="text1"/>
          <w:sz w:val="23"/>
          <w:szCs w:val="23"/>
        </w:rPr>
        <w:t xml:space="preserve">rock and jazz </w:t>
      </w:r>
      <w:r>
        <w:rPr>
          <w:color w:val="000000" w:themeColor="text1"/>
          <w:sz w:val="23"/>
          <w:szCs w:val="23"/>
        </w:rPr>
        <w:t xml:space="preserve">groups, classical ensembles and concert bands, a </w:t>
      </w:r>
      <w:r w:rsidRPr="007E3397">
        <w:rPr>
          <w:color w:val="000000" w:themeColor="text1"/>
          <w:sz w:val="23"/>
          <w:szCs w:val="23"/>
        </w:rPr>
        <w:t>New Orleans-style brass band</w:t>
      </w:r>
      <w:r>
        <w:rPr>
          <w:color w:val="000000" w:themeColor="text1"/>
          <w:sz w:val="23"/>
          <w:szCs w:val="23"/>
        </w:rPr>
        <w:t>, as well as</w:t>
      </w:r>
      <w:r w:rsidRPr="007E3397">
        <w:rPr>
          <w:color w:val="000000" w:themeColor="text1"/>
          <w:sz w:val="23"/>
          <w:szCs w:val="23"/>
        </w:rPr>
        <w:t xml:space="preserve"> Indian Carnatic Music.</w:t>
      </w:r>
      <w:r>
        <w:rPr>
          <w:color w:val="000000" w:themeColor="text1"/>
          <w:sz w:val="23"/>
          <w:szCs w:val="23"/>
        </w:rPr>
        <w:t xml:space="preserve"> He</w:t>
      </w:r>
      <w:r w:rsidRPr="00BA56C2">
        <w:rPr>
          <w:color w:val="000000" w:themeColor="text1"/>
          <w:sz w:val="23"/>
          <w:szCs w:val="23"/>
        </w:rPr>
        <w:t xml:space="preserve"> has collaborated with many renowned performers and ensembles, </w:t>
      </w:r>
      <w:r>
        <w:rPr>
          <w:color w:val="000000" w:themeColor="text1"/>
          <w:sz w:val="23"/>
          <w:szCs w:val="23"/>
        </w:rPr>
        <w:t>and h</w:t>
      </w:r>
      <w:r w:rsidRPr="00BA56C2">
        <w:rPr>
          <w:color w:val="000000" w:themeColor="text1"/>
          <w:sz w:val="23"/>
          <w:szCs w:val="23"/>
        </w:rPr>
        <w:t>is works have been performed</w:t>
      </w:r>
      <w:r>
        <w:rPr>
          <w:color w:val="000000" w:themeColor="text1"/>
          <w:sz w:val="23"/>
          <w:szCs w:val="23"/>
        </w:rPr>
        <w:t xml:space="preserve">, recorded, and broadcast </w:t>
      </w:r>
      <w:r w:rsidRPr="00BA56C2">
        <w:rPr>
          <w:color w:val="000000" w:themeColor="text1"/>
          <w:sz w:val="23"/>
          <w:szCs w:val="23"/>
        </w:rPr>
        <w:t>around the world</w:t>
      </w:r>
      <w:r>
        <w:rPr>
          <w:color w:val="000000" w:themeColor="text1"/>
          <w:sz w:val="23"/>
          <w:szCs w:val="23"/>
        </w:rPr>
        <w:t>.</w:t>
      </w:r>
      <w:r w:rsidRPr="007E3397">
        <w:rPr>
          <w:color w:val="000000" w:themeColor="text1"/>
          <w:sz w:val="23"/>
          <w:szCs w:val="23"/>
        </w:rPr>
        <w:t xml:space="preserve"> “…</w:t>
      </w:r>
      <w:r w:rsidRPr="007E3397">
        <w:rPr>
          <w:color w:val="000000" w:themeColor="text1"/>
          <w:sz w:val="23"/>
          <w:szCs w:val="23"/>
          <w:highlight w:val="white"/>
        </w:rPr>
        <w:t>active, compelling…shot through with energy</w:t>
      </w:r>
      <w:proofErr w:type="gramStart"/>
      <w:r w:rsidRPr="007E3397">
        <w:rPr>
          <w:color w:val="000000" w:themeColor="text1"/>
          <w:sz w:val="23"/>
          <w:szCs w:val="23"/>
        </w:rPr>
        <w:t>…</w:t>
      </w:r>
      <w:r w:rsidRPr="007E3397">
        <w:rPr>
          <w:color w:val="000000" w:themeColor="text1"/>
          <w:sz w:val="23"/>
          <w:szCs w:val="23"/>
          <w:highlight w:val="white"/>
        </w:rPr>
        <w:t>.wonderfully</w:t>
      </w:r>
      <w:proofErr w:type="gramEnd"/>
      <w:r w:rsidRPr="007E3397">
        <w:rPr>
          <w:color w:val="000000" w:themeColor="text1"/>
          <w:sz w:val="23"/>
          <w:szCs w:val="23"/>
          <w:highlight w:val="white"/>
        </w:rPr>
        <w:t xml:space="preserve"> imagined…</w:t>
      </w:r>
      <w:r w:rsidRPr="007E3397">
        <w:rPr>
          <w:color w:val="000000" w:themeColor="text1"/>
          <w:sz w:val="23"/>
          <w:szCs w:val="23"/>
        </w:rPr>
        <w:t>Clearly, this is a composer to watch out for.” (</w:t>
      </w:r>
      <w:r w:rsidRPr="00C448CA">
        <w:rPr>
          <w:i/>
          <w:color w:val="000000" w:themeColor="text1"/>
          <w:sz w:val="23"/>
          <w:szCs w:val="23"/>
        </w:rPr>
        <w:t>Fanfare Magazine</w:t>
      </w:r>
      <w:r w:rsidRPr="007E3397">
        <w:rPr>
          <w:color w:val="000000" w:themeColor="text1"/>
          <w:sz w:val="23"/>
          <w:szCs w:val="23"/>
        </w:rPr>
        <w:t>)</w:t>
      </w:r>
      <w:r>
        <w:rPr>
          <w:color w:val="000000" w:themeColor="text1"/>
          <w:sz w:val="23"/>
          <w:szCs w:val="23"/>
        </w:rPr>
        <w:t xml:space="preserve"> </w:t>
      </w:r>
    </w:p>
    <w:p w14:paraId="590ADA8B" w14:textId="77777777" w:rsidR="00A239B1" w:rsidRDefault="00A239B1" w:rsidP="00A239B1">
      <w:pPr>
        <w:widowControl w:val="0"/>
        <w:ind w:left="0" w:hanging="2"/>
        <w:jc w:val="both"/>
        <w:rPr>
          <w:color w:val="000000" w:themeColor="text1"/>
          <w:sz w:val="23"/>
          <w:szCs w:val="23"/>
        </w:rPr>
      </w:pPr>
    </w:p>
    <w:p w14:paraId="106EE2A9" w14:textId="77777777" w:rsidR="00A239B1" w:rsidRPr="0075171A" w:rsidRDefault="00A239B1" w:rsidP="00A239B1">
      <w:pPr>
        <w:ind w:left="0" w:hanging="2"/>
        <w:jc w:val="both"/>
        <w:rPr>
          <w:sz w:val="23"/>
          <w:szCs w:val="23"/>
        </w:rPr>
      </w:pPr>
      <w:r>
        <w:rPr>
          <w:sz w:val="23"/>
          <w:szCs w:val="23"/>
        </w:rPr>
        <w:t>A dedicated teacher, h</w:t>
      </w:r>
      <w:r w:rsidRPr="0075171A">
        <w:rPr>
          <w:sz w:val="23"/>
          <w:szCs w:val="23"/>
        </w:rPr>
        <w:t xml:space="preserve">e is currently </w:t>
      </w:r>
      <w:r>
        <w:rPr>
          <w:sz w:val="23"/>
          <w:szCs w:val="23"/>
        </w:rPr>
        <w:t>Associate</w:t>
      </w:r>
      <w:r w:rsidRPr="0075171A">
        <w:rPr>
          <w:sz w:val="23"/>
          <w:szCs w:val="23"/>
        </w:rPr>
        <w:t xml:space="preserve"> Professor </w:t>
      </w:r>
      <w:r>
        <w:rPr>
          <w:sz w:val="23"/>
          <w:szCs w:val="23"/>
        </w:rPr>
        <w:t xml:space="preserve">and Chair </w:t>
      </w:r>
      <w:r w:rsidRPr="0075171A">
        <w:rPr>
          <w:sz w:val="23"/>
          <w:szCs w:val="23"/>
        </w:rPr>
        <w:t>of Composition in the College of Music at Michigan State University</w:t>
      </w:r>
      <w:r w:rsidRPr="0075171A">
        <w:rPr>
          <w:color w:val="000000"/>
          <w:sz w:val="23"/>
          <w:szCs w:val="23"/>
        </w:rPr>
        <w:t>.</w:t>
      </w:r>
      <w:r w:rsidRPr="0075171A">
        <w:rPr>
          <w:sz w:val="23"/>
          <w:szCs w:val="23"/>
        </w:rPr>
        <w:t xml:space="preserve"> He holds degrees in composition from the University of Michigan and Central Michigan </w:t>
      </w:r>
      <w:proofErr w:type="gramStart"/>
      <w:r w:rsidRPr="0075171A">
        <w:rPr>
          <w:sz w:val="23"/>
          <w:szCs w:val="23"/>
        </w:rPr>
        <w:t>University, and</w:t>
      </w:r>
      <w:proofErr w:type="gramEnd"/>
      <w:r w:rsidRPr="0075171A">
        <w:rPr>
          <w:sz w:val="23"/>
          <w:szCs w:val="23"/>
        </w:rPr>
        <w:t xml:space="preserve"> </w:t>
      </w:r>
      <w:r w:rsidRPr="0075171A">
        <w:rPr>
          <w:color w:val="1A1A1A"/>
          <w:sz w:val="23"/>
          <w:szCs w:val="23"/>
        </w:rPr>
        <w:t xml:space="preserve">has also studied at the Swedish Collegium for Advanced Study, the Aspen Music Festival, and in Mysore, India where he studied </w:t>
      </w:r>
      <w:proofErr w:type="spellStart"/>
      <w:r w:rsidRPr="0075171A">
        <w:rPr>
          <w:color w:val="1A1A1A"/>
          <w:sz w:val="23"/>
          <w:szCs w:val="23"/>
        </w:rPr>
        <w:t>carnatic</w:t>
      </w:r>
      <w:proofErr w:type="spellEnd"/>
      <w:r w:rsidRPr="0075171A">
        <w:rPr>
          <w:color w:val="1A1A1A"/>
          <w:sz w:val="23"/>
          <w:szCs w:val="23"/>
        </w:rPr>
        <w:t xml:space="preserve"> music. For more information, visit: www.davidbiedenbender.com.</w:t>
      </w:r>
    </w:p>
    <w:p w14:paraId="08FA30E9" w14:textId="77777777" w:rsidR="00A239B1" w:rsidRDefault="00A239B1" w:rsidP="00A239B1">
      <w:pPr>
        <w:pBdr>
          <w:bottom w:val="single" w:sz="6" w:space="1" w:color="000000"/>
        </w:pBdr>
        <w:ind w:leftChars="0" w:left="0" w:firstLineChars="0" w:firstLine="0"/>
        <w:jc w:val="both"/>
        <w:rPr>
          <w:color w:val="1A1A1A"/>
          <w:sz w:val="23"/>
          <w:szCs w:val="23"/>
        </w:rPr>
      </w:pPr>
    </w:p>
    <w:p w14:paraId="01330103" w14:textId="77777777" w:rsidR="00A239B1" w:rsidRPr="0075171A" w:rsidRDefault="00A239B1" w:rsidP="00A239B1">
      <w:pPr>
        <w:ind w:left="0" w:hanging="2"/>
        <w:jc w:val="center"/>
        <w:rPr>
          <w:color w:val="1A1A1A"/>
          <w:sz w:val="23"/>
          <w:szCs w:val="23"/>
          <w:u w:val="single"/>
        </w:rPr>
      </w:pPr>
    </w:p>
    <w:p w14:paraId="1CBA8391" w14:textId="77777777" w:rsidR="00A239B1" w:rsidRDefault="00A239B1" w:rsidP="00A239B1">
      <w:pPr>
        <w:ind w:left="0" w:hanging="2"/>
        <w:jc w:val="center"/>
        <w:rPr>
          <w:color w:val="1A1A1A"/>
          <w:sz w:val="23"/>
          <w:szCs w:val="23"/>
          <w:u w:val="single"/>
        </w:rPr>
      </w:pPr>
    </w:p>
    <w:p w14:paraId="3A562359" w14:textId="77777777" w:rsidR="00A239B1" w:rsidRDefault="00A239B1" w:rsidP="00A239B1">
      <w:pPr>
        <w:ind w:left="0" w:hanging="2"/>
        <w:jc w:val="center"/>
        <w:rPr>
          <w:color w:val="1A1A1A"/>
          <w:sz w:val="23"/>
          <w:szCs w:val="23"/>
          <w:u w:val="single"/>
        </w:rPr>
      </w:pPr>
    </w:p>
    <w:p w14:paraId="1596F23A" w14:textId="77777777" w:rsidR="00A239B1" w:rsidRDefault="00A239B1" w:rsidP="00A239B1">
      <w:pPr>
        <w:ind w:left="0" w:hanging="2"/>
        <w:jc w:val="center"/>
        <w:rPr>
          <w:color w:val="1A1A1A"/>
          <w:sz w:val="23"/>
          <w:szCs w:val="23"/>
          <w:u w:val="single"/>
        </w:rPr>
      </w:pPr>
    </w:p>
    <w:p w14:paraId="5AD7519E" w14:textId="77777777" w:rsidR="00A239B1" w:rsidRDefault="00A239B1" w:rsidP="00A239B1">
      <w:pPr>
        <w:ind w:left="0" w:hanging="2"/>
        <w:jc w:val="center"/>
        <w:rPr>
          <w:color w:val="1A1A1A"/>
          <w:sz w:val="23"/>
          <w:szCs w:val="23"/>
          <w:u w:val="single"/>
        </w:rPr>
      </w:pPr>
    </w:p>
    <w:p w14:paraId="1162FD3B" w14:textId="77777777" w:rsidR="00A239B1" w:rsidRDefault="00A239B1" w:rsidP="00A239B1">
      <w:pPr>
        <w:ind w:left="0" w:hanging="2"/>
        <w:jc w:val="center"/>
        <w:rPr>
          <w:color w:val="1A1A1A"/>
          <w:sz w:val="23"/>
          <w:szCs w:val="23"/>
          <w:u w:val="single"/>
        </w:rPr>
      </w:pPr>
    </w:p>
    <w:p w14:paraId="1D998A51" w14:textId="77777777" w:rsidR="00A239B1" w:rsidRDefault="00A239B1" w:rsidP="00A239B1">
      <w:pPr>
        <w:ind w:left="0" w:hanging="2"/>
        <w:jc w:val="center"/>
        <w:rPr>
          <w:color w:val="1A1A1A"/>
          <w:sz w:val="23"/>
          <w:szCs w:val="23"/>
          <w:u w:val="single"/>
        </w:rPr>
      </w:pPr>
    </w:p>
    <w:p w14:paraId="265BFCA6" w14:textId="77777777" w:rsidR="00A239B1" w:rsidRDefault="00A239B1" w:rsidP="00A239B1">
      <w:pPr>
        <w:ind w:left="0" w:hanging="2"/>
        <w:jc w:val="center"/>
        <w:rPr>
          <w:color w:val="1A1A1A"/>
          <w:sz w:val="23"/>
          <w:szCs w:val="23"/>
          <w:u w:val="single"/>
        </w:rPr>
      </w:pPr>
    </w:p>
    <w:p w14:paraId="31F84120" w14:textId="77777777" w:rsidR="00A239B1" w:rsidRPr="0075171A" w:rsidRDefault="00A239B1" w:rsidP="00A239B1">
      <w:pPr>
        <w:ind w:left="0" w:hanging="2"/>
        <w:jc w:val="center"/>
        <w:rPr>
          <w:color w:val="1A1A1A"/>
          <w:sz w:val="23"/>
          <w:szCs w:val="23"/>
          <w:u w:val="single"/>
        </w:rPr>
      </w:pPr>
    </w:p>
    <w:p w14:paraId="1BE733C8" w14:textId="77777777" w:rsidR="00A239B1" w:rsidRPr="0075171A" w:rsidRDefault="00A239B1" w:rsidP="00A239B1">
      <w:pPr>
        <w:ind w:left="0" w:hanging="2"/>
        <w:jc w:val="center"/>
        <w:rPr>
          <w:color w:val="1A1A1A"/>
          <w:sz w:val="23"/>
          <w:szCs w:val="23"/>
          <w:u w:val="single"/>
        </w:rPr>
      </w:pPr>
      <w:r w:rsidRPr="0075171A">
        <w:rPr>
          <w:b/>
          <w:color w:val="1A1A1A"/>
          <w:sz w:val="23"/>
          <w:szCs w:val="23"/>
          <w:u w:val="single"/>
        </w:rPr>
        <w:t>150 Word Bio</w:t>
      </w:r>
    </w:p>
    <w:p w14:paraId="0FBA3A41" w14:textId="77777777" w:rsidR="00A239B1" w:rsidRPr="0075171A" w:rsidRDefault="00A239B1" w:rsidP="00A239B1">
      <w:pPr>
        <w:ind w:left="0" w:hanging="2"/>
        <w:jc w:val="both"/>
        <w:rPr>
          <w:sz w:val="23"/>
          <w:szCs w:val="23"/>
        </w:rPr>
      </w:pPr>
      <w:r>
        <w:rPr>
          <w:color w:val="000000" w:themeColor="text1"/>
          <w:sz w:val="23"/>
          <w:szCs w:val="23"/>
        </w:rPr>
        <w:t xml:space="preserve">Composer </w:t>
      </w:r>
      <w:r w:rsidRPr="007E3397">
        <w:rPr>
          <w:color w:val="000000" w:themeColor="text1"/>
          <w:sz w:val="23"/>
          <w:szCs w:val="23"/>
        </w:rPr>
        <w:t xml:space="preserve">David </w:t>
      </w:r>
      <w:proofErr w:type="spellStart"/>
      <w:r w:rsidRPr="007E3397">
        <w:rPr>
          <w:color w:val="000000" w:themeColor="text1"/>
          <w:sz w:val="23"/>
          <w:szCs w:val="23"/>
        </w:rPr>
        <w:t>Biedenbender</w:t>
      </w:r>
      <w:proofErr w:type="spellEnd"/>
      <w:r>
        <w:rPr>
          <w:color w:val="000000" w:themeColor="text1"/>
          <w:sz w:val="23"/>
          <w:szCs w:val="23"/>
        </w:rPr>
        <w:t xml:space="preserve"> </w:t>
      </w:r>
      <w:r w:rsidRPr="007E3397">
        <w:rPr>
          <w:color w:val="000000" w:themeColor="text1"/>
          <w:sz w:val="23"/>
          <w:szCs w:val="23"/>
        </w:rPr>
        <w:t xml:space="preserve">has </w:t>
      </w:r>
      <w:r w:rsidRPr="00BA56C2">
        <w:rPr>
          <w:color w:val="000000" w:themeColor="text1"/>
          <w:sz w:val="23"/>
          <w:szCs w:val="23"/>
        </w:rPr>
        <w:t xml:space="preserve">collaborated with many renowned performers and ensembles, </w:t>
      </w:r>
      <w:r>
        <w:rPr>
          <w:color w:val="000000" w:themeColor="text1"/>
          <w:sz w:val="23"/>
          <w:szCs w:val="23"/>
        </w:rPr>
        <w:t>and h</w:t>
      </w:r>
      <w:r w:rsidRPr="00BA56C2">
        <w:rPr>
          <w:color w:val="000000" w:themeColor="text1"/>
          <w:sz w:val="23"/>
          <w:szCs w:val="23"/>
        </w:rPr>
        <w:t>is works have been performed</w:t>
      </w:r>
      <w:r>
        <w:rPr>
          <w:color w:val="000000" w:themeColor="text1"/>
          <w:sz w:val="23"/>
          <w:szCs w:val="23"/>
        </w:rPr>
        <w:t xml:space="preserve">, recorded, and broadcast </w:t>
      </w:r>
      <w:r w:rsidRPr="00BA56C2">
        <w:rPr>
          <w:color w:val="000000" w:themeColor="text1"/>
          <w:sz w:val="23"/>
          <w:szCs w:val="23"/>
        </w:rPr>
        <w:t>around the world</w:t>
      </w:r>
      <w:r>
        <w:rPr>
          <w:color w:val="000000" w:themeColor="text1"/>
          <w:sz w:val="23"/>
          <w:szCs w:val="23"/>
        </w:rPr>
        <w:t>.</w:t>
      </w:r>
      <w:r w:rsidRPr="007E3397">
        <w:rPr>
          <w:color w:val="000000" w:themeColor="text1"/>
          <w:sz w:val="23"/>
          <w:szCs w:val="23"/>
        </w:rPr>
        <w:t xml:space="preserve"> “…</w:t>
      </w:r>
      <w:r w:rsidRPr="007E3397">
        <w:rPr>
          <w:color w:val="000000" w:themeColor="text1"/>
          <w:sz w:val="23"/>
          <w:szCs w:val="23"/>
          <w:highlight w:val="white"/>
        </w:rPr>
        <w:t>active, compelling…shot through with energy</w:t>
      </w:r>
      <w:proofErr w:type="gramStart"/>
      <w:r w:rsidRPr="007E3397">
        <w:rPr>
          <w:color w:val="000000" w:themeColor="text1"/>
          <w:sz w:val="23"/>
          <w:szCs w:val="23"/>
        </w:rPr>
        <w:t>…</w:t>
      </w:r>
      <w:r w:rsidRPr="007E3397">
        <w:rPr>
          <w:color w:val="000000" w:themeColor="text1"/>
          <w:sz w:val="23"/>
          <w:szCs w:val="23"/>
          <w:highlight w:val="white"/>
        </w:rPr>
        <w:t>.wonderfully</w:t>
      </w:r>
      <w:proofErr w:type="gramEnd"/>
      <w:r w:rsidRPr="007E3397">
        <w:rPr>
          <w:color w:val="000000" w:themeColor="text1"/>
          <w:sz w:val="23"/>
          <w:szCs w:val="23"/>
          <w:highlight w:val="white"/>
        </w:rPr>
        <w:t xml:space="preserve"> imagined…</w:t>
      </w:r>
      <w:r w:rsidRPr="007E3397">
        <w:rPr>
          <w:color w:val="000000" w:themeColor="text1"/>
          <w:sz w:val="23"/>
          <w:szCs w:val="23"/>
        </w:rPr>
        <w:t>Clearly, this is a composer to watch out for.”</w:t>
      </w:r>
      <w:r w:rsidRPr="00324FF0">
        <w:rPr>
          <w:color w:val="000000" w:themeColor="text1"/>
          <w:sz w:val="23"/>
          <w:szCs w:val="23"/>
        </w:rPr>
        <w:t xml:space="preserve"> </w:t>
      </w:r>
      <w:r w:rsidRPr="007E3397">
        <w:rPr>
          <w:color w:val="000000" w:themeColor="text1"/>
          <w:sz w:val="23"/>
          <w:szCs w:val="23"/>
        </w:rPr>
        <w:t>(</w:t>
      </w:r>
      <w:r w:rsidRPr="00C448CA">
        <w:rPr>
          <w:i/>
          <w:color w:val="000000" w:themeColor="text1"/>
          <w:sz w:val="23"/>
          <w:szCs w:val="23"/>
        </w:rPr>
        <w:t>Fanfare Magazine</w:t>
      </w:r>
      <w:r w:rsidRPr="007E3397">
        <w:rPr>
          <w:color w:val="000000" w:themeColor="text1"/>
          <w:sz w:val="23"/>
          <w:szCs w:val="23"/>
        </w:rPr>
        <w:t>)</w:t>
      </w:r>
      <w:r>
        <w:rPr>
          <w:color w:val="000000" w:themeColor="text1"/>
          <w:sz w:val="23"/>
          <w:szCs w:val="23"/>
        </w:rPr>
        <w:t xml:space="preserve"> He has </w:t>
      </w:r>
      <w:r w:rsidRPr="007E3397">
        <w:rPr>
          <w:color w:val="000000" w:themeColor="text1"/>
          <w:sz w:val="23"/>
          <w:szCs w:val="23"/>
        </w:rPr>
        <w:t xml:space="preserve">written music for the concert stage as well as for dance and multimedia collaborations, </w:t>
      </w:r>
      <w:r>
        <w:rPr>
          <w:color w:val="000000" w:themeColor="text1"/>
          <w:sz w:val="23"/>
          <w:szCs w:val="23"/>
        </w:rPr>
        <w:t>and h</w:t>
      </w:r>
      <w:r w:rsidRPr="00BA56C2">
        <w:rPr>
          <w:color w:val="000000" w:themeColor="text1"/>
          <w:sz w:val="23"/>
          <w:szCs w:val="23"/>
        </w:rPr>
        <w:t xml:space="preserve">is creative interests include working with classically trained musicians and improvisers, </w:t>
      </w:r>
      <w:r>
        <w:rPr>
          <w:color w:val="000000" w:themeColor="text1"/>
          <w:sz w:val="23"/>
          <w:szCs w:val="23"/>
        </w:rPr>
        <w:t>chamber a</w:t>
      </w:r>
      <w:r w:rsidRPr="00BA56C2">
        <w:rPr>
          <w:color w:val="000000" w:themeColor="text1"/>
          <w:sz w:val="23"/>
          <w:szCs w:val="23"/>
        </w:rPr>
        <w:t>nd large ensembles, interactive electronic interfaces and live brain data</w:t>
      </w:r>
      <w:r>
        <w:rPr>
          <w:color w:val="000000" w:themeColor="text1"/>
          <w:sz w:val="23"/>
          <w:szCs w:val="23"/>
        </w:rPr>
        <w:t>. H</w:t>
      </w:r>
      <w:r w:rsidRPr="007E3397">
        <w:rPr>
          <w:color w:val="000000" w:themeColor="text1"/>
          <w:sz w:val="23"/>
          <w:szCs w:val="23"/>
        </w:rPr>
        <w:t xml:space="preserve">is </w:t>
      </w:r>
      <w:r>
        <w:rPr>
          <w:color w:val="000000" w:themeColor="text1"/>
          <w:sz w:val="23"/>
          <w:szCs w:val="23"/>
        </w:rPr>
        <w:t>music</w:t>
      </w:r>
      <w:r w:rsidRPr="007E3397">
        <w:rPr>
          <w:color w:val="000000" w:themeColor="text1"/>
          <w:sz w:val="23"/>
          <w:szCs w:val="23"/>
        </w:rPr>
        <w:t xml:space="preserve"> is influenced by </w:t>
      </w:r>
      <w:r>
        <w:rPr>
          <w:color w:val="000000" w:themeColor="text1"/>
          <w:sz w:val="23"/>
          <w:szCs w:val="23"/>
        </w:rPr>
        <w:t xml:space="preserve">experiences performing in </w:t>
      </w:r>
      <w:r w:rsidRPr="007E3397">
        <w:rPr>
          <w:color w:val="000000" w:themeColor="text1"/>
          <w:sz w:val="23"/>
          <w:szCs w:val="23"/>
        </w:rPr>
        <w:t xml:space="preserve">rock and jazz </w:t>
      </w:r>
      <w:r>
        <w:rPr>
          <w:color w:val="000000" w:themeColor="text1"/>
          <w:sz w:val="23"/>
          <w:szCs w:val="23"/>
        </w:rPr>
        <w:t xml:space="preserve">groups, classical ensembles and concert bands, a </w:t>
      </w:r>
      <w:r w:rsidRPr="007E3397">
        <w:rPr>
          <w:color w:val="000000" w:themeColor="text1"/>
          <w:sz w:val="23"/>
          <w:szCs w:val="23"/>
        </w:rPr>
        <w:t>New Orleans-style brass band</w:t>
      </w:r>
      <w:r>
        <w:rPr>
          <w:color w:val="000000" w:themeColor="text1"/>
          <w:sz w:val="23"/>
          <w:szCs w:val="23"/>
        </w:rPr>
        <w:t>, as well as</w:t>
      </w:r>
      <w:r w:rsidRPr="007E3397">
        <w:rPr>
          <w:color w:val="000000" w:themeColor="text1"/>
          <w:sz w:val="23"/>
          <w:szCs w:val="23"/>
        </w:rPr>
        <w:t xml:space="preserve"> Indian Carnatic Music.</w:t>
      </w:r>
      <w:r w:rsidRPr="000E2F38">
        <w:rPr>
          <w:sz w:val="23"/>
          <w:szCs w:val="23"/>
        </w:rPr>
        <w:t xml:space="preserve"> </w:t>
      </w:r>
      <w:r>
        <w:rPr>
          <w:sz w:val="23"/>
          <w:szCs w:val="23"/>
        </w:rPr>
        <w:t>A dedicated teacher, h</w:t>
      </w:r>
      <w:r w:rsidRPr="0075171A">
        <w:rPr>
          <w:sz w:val="23"/>
          <w:szCs w:val="23"/>
        </w:rPr>
        <w:t xml:space="preserve">e is </w:t>
      </w:r>
      <w:r>
        <w:rPr>
          <w:sz w:val="23"/>
          <w:szCs w:val="23"/>
        </w:rPr>
        <w:t>Associate</w:t>
      </w:r>
      <w:r w:rsidRPr="0075171A">
        <w:rPr>
          <w:sz w:val="23"/>
          <w:szCs w:val="23"/>
        </w:rPr>
        <w:t xml:space="preserve"> Professor </w:t>
      </w:r>
      <w:r>
        <w:rPr>
          <w:sz w:val="23"/>
          <w:szCs w:val="23"/>
        </w:rPr>
        <w:t xml:space="preserve">and Chair </w:t>
      </w:r>
      <w:r w:rsidRPr="0075171A">
        <w:rPr>
          <w:sz w:val="23"/>
          <w:szCs w:val="23"/>
        </w:rPr>
        <w:t>of Composition in the College of Music at Michigan State University</w:t>
      </w:r>
      <w:r>
        <w:rPr>
          <w:color w:val="000000"/>
          <w:sz w:val="23"/>
          <w:szCs w:val="23"/>
        </w:rPr>
        <w:t>, and h</w:t>
      </w:r>
      <w:r w:rsidRPr="0075171A">
        <w:rPr>
          <w:sz w:val="23"/>
          <w:szCs w:val="23"/>
        </w:rPr>
        <w:t>e holds degrees in composition from the University of Michigan and Central Michigan University</w:t>
      </w:r>
      <w:r>
        <w:rPr>
          <w:sz w:val="23"/>
          <w:szCs w:val="23"/>
        </w:rPr>
        <w:t>.</w:t>
      </w:r>
      <w:r w:rsidRPr="0075171A">
        <w:rPr>
          <w:color w:val="1A1A1A"/>
          <w:sz w:val="23"/>
          <w:szCs w:val="23"/>
        </w:rPr>
        <w:t xml:space="preserve"> For more information, visit: www.davidbiedenbender.com.</w:t>
      </w:r>
    </w:p>
    <w:p w14:paraId="765984BC" w14:textId="77777777" w:rsidR="00A239B1" w:rsidRDefault="00A239B1" w:rsidP="00A239B1">
      <w:pPr>
        <w:widowControl w:val="0"/>
        <w:ind w:left="0" w:hanging="2"/>
        <w:jc w:val="both"/>
        <w:rPr>
          <w:color w:val="000000" w:themeColor="text1"/>
          <w:sz w:val="23"/>
          <w:szCs w:val="23"/>
        </w:rPr>
      </w:pPr>
    </w:p>
    <w:p w14:paraId="6346182E" w14:textId="77777777" w:rsidR="00A239B1" w:rsidRPr="0075171A" w:rsidRDefault="00A239B1" w:rsidP="00A239B1">
      <w:pPr>
        <w:pBdr>
          <w:bottom w:val="single" w:sz="6" w:space="1" w:color="000000"/>
        </w:pBdr>
        <w:ind w:left="0" w:hanging="2"/>
        <w:jc w:val="both"/>
        <w:rPr>
          <w:color w:val="1A1A1A"/>
          <w:sz w:val="23"/>
          <w:szCs w:val="23"/>
        </w:rPr>
      </w:pPr>
    </w:p>
    <w:p w14:paraId="131A8E88" w14:textId="77777777" w:rsidR="00A239B1" w:rsidRPr="0075171A" w:rsidRDefault="00A239B1" w:rsidP="00A239B1">
      <w:pPr>
        <w:ind w:left="0" w:hanging="2"/>
        <w:jc w:val="center"/>
        <w:rPr>
          <w:color w:val="1A1A1A"/>
          <w:sz w:val="23"/>
          <w:szCs w:val="23"/>
          <w:u w:val="single"/>
        </w:rPr>
      </w:pPr>
      <w:r w:rsidRPr="0075171A">
        <w:rPr>
          <w:b/>
          <w:color w:val="1A1A1A"/>
          <w:sz w:val="23"/>
          <w:szCs w:val="23"/>
          <w:u w:val="single"/>
        </w:rPr>
        <w:t>100 Word Bio</w:t>
      </w:r>
    </w:p>
    <w:p w14:paraId="7CDAA782" w14:textId="77777777" w:rsidR="00A239B1" w:rsidRPr="0075171A" w:rsidRDefault="00A239B1" w:rsidP="00A239B1">
      <w:pPr>
        <w:ind w:left="0" w:hanging="2"/>
        <w:jc w:val="both"/>
        <w:rPr>
          <w:sz w:val="23"/>
          <w:szCs w:val="23"/>
        </w:rPr>
      </w:pPr>
      <w:r>
        <w:rPr>
          <w:color w:val="000000" w:themeColor="text1"/>
          <w:sz w:val="23"/>
          <w:szCs w:val="23"/>
        </w:rPr>
        <w:t xml:space="preserve">Composer </w:t>
      </w:r>
      <w:r w:rsidRPr="007E3397">
        <w:rPr>
          <w:color w:val="000000" w:themeColor="text1"/>
          <w:sz w:val="23"/>
          <w:szCs w:val="23"/>
        </w:rPr>
        <w:t xml:space="preserve">David </w:t>
      </w:r>
      <w:proofErr w:type="spellStart"/>
      <w:r w:rsidRPr="007E3397">
        <w:rPr>
          <w:color w:val="000000" w:themeColor="text1"/>
          <w:sz w:val="23"/>
          <w:szCs w:val="23"/>
        </w:rPr>
        <w:t>Biedenbender</w:t>
      </w:r>
      <w:proofErr w:type="spellEnd"/>
      <w:r w:rsidRPr="007E3397">
        <w:rPr>
          <w:color w:val="000000" w:themeColor="text1"/>
          <w:sz w:val="23"/>
          <w:szCs w:val="23"/>
        </w:rPr>
        <w:t xml:space="preserve"> has </w:t>
      </w:r>
      <w:r w:rsidRPr="00BA56C2">
        <w:rPr>
          <w:color w:val="000000" w:themeColor="text1"/>
          <w:sz w:val="23"/>
          <w:szCs w:val="23"/>
        </w:rPr>
        <w:t xml:space="preserve">collaborated with many renowned performers and ensembles, </w:t>
      </w:r>
      <w:r>
        <w:rPr>
          <w:color w:val="000000" w:themeColor="text1"/>
          <w:sz w:val="23"/>
          <w:szCs w:val="23"/>
        </w:rPr>
        <w:t>and h</w:t>
      </w:r>
      <w:r w:rsidRPr="00BA56C2">
        <w:rPr>
          <w:color w:val="000000" w:themeColor="text1"/>
          <w:sz w:val="23"/>
          <w:szCs w:val="23"/>
        </w:rPr>
        <w:t>is works have been performed</w:t>
      </w:r>
      <w:r>
        <w:rPr>
          <w:color w:val="000000" w:themeColor="text1"/>
          <w:sz w:val="23"/>
          <w:szCs w:val="23"/>
        </w:rPr>
        <w:t xml:space="preserve">, recorded, and broadcast </w:t>
      </w:r>
      <w:r w:rsidRPr="00BA56C2">
        <w:rPr>
          <w:color w:val="000000" w:themeColor="text1"/>
          <w:sz w:val="23"/>
          <w:szCs w:val="23"/>
        </w:rPr>
        <w:t>around the world</w:t>
      </w:r>
      <w:r>
        <w:rPr>
          <w:color w:val="000000" w:themeColor="text1"/>
          <w:sz w:val="23"/>
          <w:szCs w:val="23"/>
        </w:rPr>
        <w:t>.</w:t>
      </w:r>
      <w:r w:rsidRPr="007E3397">
        <w:rPr>
          <w:color w:val="000000" w:themeColor="text1"/>
          <w:sz w:val="23"/>
          <w:szCs w:val="23"/>
        </w:rPr>
        <w:t xml:space="preserve"> </w:t>
      </w:r>
      <w:r>
        <w:rPr>
          <w:color w:val="000000" w:themeColor="text1"/>
          <w:sz w:val="23"/>
          <w:szCs w:val="23"/>
        </w:rPr>
        <w:t xml:space="preserve">He has </w:t>
      </w:r>
      <w:r w:rsidRPr="007E3397">
        <w:rPr>
          <w:color w:val="000000" w:themeColor="text1"/>
          <w:sz w:val="23"/>
          <w:szCs w:val="23"/>
        </w:rPr>
        <w:t xml:space="preserve">written music for the concert stage as well as for dance and multimedia collaborations, </w:t>
      </w:r>
      <w:r>
        <w:rPr>
          <w:color w:val="000000" w:themeColor="text1"/>
          <w:sz w:val="23"/>
          <w:szCs w:val="23"/>
        </w:rPr>
        <w:t>and h</w:t>
      </w:r>
      <w:r w:rsidRPr="00BA56C2">
        <w:rPr>
          <w:color w:val="000000" w:themeColor="text1"/>
          <w:sz w:val="23"/>
          <w:szCs w:val="23"/>
        </w:rPr>
        <w:t xml:space="preserve">is creative interests include working with classically trained musicians and improvisers, </w:t>
      </w:r>
      <w:r>
        <w:rPr>
          <w:color w:val="000000" w:themeColor="text1"/>
          <w:sz w:val="23"/>
          <w:szCs w:val="23"/>
        </w:rPr>
        <w:t>chamber a</w:t>
      </w:r>
      <w:r w:rsidRPr="00BA56C2">
        <w:rPr>
          <w:color w:val="000000" w:themeColor="text1"/>
          <w:sz w:val="23"/>
          <w:szCs w:val="23"/>
        </w:rPr>
        <w:t>nd large ensembles, interactive electronic interfaces and live brain data</w:t>
      </w:r>
      <w:r>
        <w:rPr>
          <w:color w:val="000000" w:themeColor="text1"/>
          <w:sz w:val="23"/>
          <w:szCs w:val="23"/>
        </w:rPr>
        <w:t>. H</w:t>
      </w:r>
      <w:r w:rsidRPr="0075171A">
        <w:rPr>
          <w:sz w:val="23"/>
          <w:szCs w:val="23"/>
        </w:rPr>
        <w:t xml:space="preserve">e is </w:t>
      </w:r>
      <w:r>
        <w:rPr>
          <w:sz w:val="23"/>
          <w:szCs w:val="23"/>
        </w:rPr>
        <w:t>Associate</w:t>
      </w:r>
      <w:r w:rsidRPr="0075171A">
        <w:rPr>
          <w:sz w:val="23"/>
          <w:szCs w:val="23"/>
        </w:rPr>
        <w:t xml:space="preserve"> Professor </w:t>
      </w:r>
      <w:r>
        <w:rPr>
          <w:sz w:val="23"/>
          <w:szCs w:val="23"/>
        </w:rPr>
        <w:t xml:space="preserve">and Chair </w:t>
      </w:r>
      <w:r w:rsidRPr="0075171A">
        <w:rPr>
          <w:sz w:val="23"/>
          <w:szCs w:val="23"/>
        </w:rPr>
        <w:t>of Composition in the College of Music at Michigan State University</w:t>
      </w:r>
      <w:r>
        <w:rPr>
          <w:color w:val="000000"/>
          <w:sz w:val="23"/>
          <w:szCs w:val="23"/>
        </w:rPr>
        <w:t>, and h</w:t>
      </w:r>
      <w:r w:rsidRPr="0075171A">
        <w:rPr>
          <w:sz w:val="23"/>
          <w:szCs w:val="23"/>
        </w:rPr>
        <w:t>e holds degrees in composition from the University of Michigan and Central Michigan University</w:t>
      </w:r>
      <w:r>
        <w:rPr>
          <w:sz w:val="23"/>
          <w:szCs w:val="23"/>
        </w:rPr>
        <w:t>.</w:t>
      </w:r>
      <w:r w:rsidRPr="0075171A">
        <w:rPr>
          <w:color w:val="1A1A1A"/>
          <w:sz w:val="23"/>
          <w:szCs w:val="23"/>
        </w:rPr>
        <w:t xml:space="preserve"> For more information, visit: www.davidbiedenbender.com.</w:t>
      </w:r>
    </w:p>
    <w:p w14:paraId="30159A0B" w14:textId="77777777" w:rsidR="006528E3" w:rsidRDefault="006528E3">
      <w:pPr>
        <w:pBdr>
          <w:bottom w:val="single" w:sz="6" w:space="1" w:color="000000"/>
        </w:pBdr>
        <w:ind w:left="0" w:hanging="2"/>
        <w:jc w:val="both"/>
        <w:rPr>
          <w:color w:val="1A1A1A"/>
        </w:rPr>
      </w:pPr>
    </w:p>
    <w:p w14:paraId="0000002C" w14:textId="5F90C904" w:rsidR="00821073" w:rsidRDefault="00535C0A">
      <w:pPr>
        <w:ind w:left="0" w:hanging="2"/>
        <w:jc w:val="center"/>
        <w:rPr>
          <w:color w:val="1A1A1A"/>
          <w:u w:val="single"/>
        </w:rPr>
      </w:pPr>
      <w:r>
        <w:rPr>
          <w:b/>
          <w:color w:val="1A1A1A"/>
          <w:u w:val="single"/>
        </w:rPr>
        <w:t>Media</w:t>
      </w:r>
      <w:r w:rsidR="008E0BF6">
        <w:rPr>
          <w:b/>
          <w:color w:val="1A1A1A"/>
          <w:u w:val="single"/>
        </w:rPr>
        <w:t>/Press</w:t>
      </w:r>
    </w:p>
    <w:p w14:paraId="6409C15C" w14:textId="77777777" w:rsidR="008E59A8" w:rsidRDefault="008E59A8" w:rsidP="006528E3">
      <w:pPr>
        <w:pBdr>
          <w:top w:val="nil"/>
          <w:left w:val="nil"/>
          <w:bottom w:val="nil"/>
          <w:right w:val="nil"/>
          <w:between w:val="nil"/>
        </w:pBdr>
        <w:spacing w:after="60"/>
        <w:ind w:left="1" w:hanging="3"/>
        <w:jc w:val="both"/>
        <w:rPr>
          <w:b/>
          <w:color w:val="000000"/>
          <w:sz w:val="28"/>
          <w:szCs w:val="28"/>
          <w:highlight w:val="white"/>
          <w:u w:val="single"/>
        </w:rPr>
      </w:pPr>
    </w:p>
    <w:p w14:paraId="3BBDF41C" w14:textId="0EDA3401" w:rsidR="006528E3" w:rsidRDefault="006528E3" w:rsidP="006528E3">
      <w:pPr>
        <w:pBdr>
          <w:top w:val="nil"/>
          <w:left w:val="nil"/>
          <w:bottom w:val="nil"/>
          <w:right w:val="nil"/>
          <w:between w:val="nil"/>
        </w:pBdr>
        <w:spacing w:after="60"/>
        <w:ind w:left="0" w:hanging="2"/>
        <w:jc w:val="both"/>
        <w:rPr>
          <w:color w:val="000000"/>
          <w:sz w:val="22"/>
          <w:szCs w:val="22"/>
          <w:highlight w:val="white"/>
        </w:rPr>
      </w:pPr>
      <w:r>
        <w:rPr>
          <w:color w:val="000000"/>
          <w:sz w:val="22"/>
          <w:szCs w:val="22"/>
          <w:highlight w:val="white"/>
        </w:rPr>
        <w:t>“…</w:t>
      </w:r>
      <w:r>
        <w:rPr>
          <w:color w:val="000000"/>
          <w:sz w:val="22"/>
          <w:szCs w:val="22"/>
        </w:rPr>
        <w:t>a</w:t>
      </w:r>
      <w:r>
        <w:rPr>
          <w:color w:val="000000"/>
          <w:sz w:val="22"/>
          <w:szCs w:val="22"/>
          <w:shd w:val="clear" w:color="auto" w:fill="FCFCFC"/>
        </w:rPr>
        <w:t xml:space="preserve">n indeed poetic body of work that’s gripping, sometimes bare and other times textured with more intensity, </w:t>
      </w:r>
      <w:proofErr w:type="spellStart"/>
      <w:r>
        <w:rPr>
          <w:color w:val="000000"/>
          <w:sz w:val="22"/>
          <w:szCs w:val="22"/>
          <w:shd w:val="clear" w:color="auto" w:fill="FCFCFC"/>
        </w:rPr>
        <w:t>Biedenbender’s</w:t>
      </w:r>
      <w:proofErr w:type="spellEnd"/>
      <w:r>
        <w:rPr>
          <w:color w:val="000000"/>
          <w:sz w:val="22"/>
          <w:szCs w:val="22"/>
          <w:shd w:val="clear" w:color="auto" w:fill="FCFCFC"/>
        </w:rPr>
        <w:t xml:space="preserve"> vision is fleshed out with much care here.”</w:t>
      </w:r>
    </w:p>
    <w:p w14:paraId="014AA740" w14:textId="77777777" w:rsidR="006528E3" w:rsidRDefault="006528E3" w:rsidP="006528E3">
      <w:pPr>
        <w:pBdr>
          <w:bottom w:val="single" w:sz="8" w:space="2" w:color="000000"/>
        </w:pBdr>
        <w:tabs>
          <w:tab w:val="left" w:pos="360"/>
        </w:tabs>
        <w:ind w:left="0" w:hanging="2"/>
        <w:rPr>
          <w:sz w:val="22"/>
          <w:szCs w:val="22"/>
          <w:highlight w:val="white"/>
        </w:rPr>
      </w:pPr>
      <w:r>
        <w:rPr>
          <w:sz w:val="22"/>
          <w:szCs w:val="22"/>
          <w:highlight w:val="white"/>
        </w:rPr>
        <w:tab/>
        <w:t xml:space="preserve">3.9.2024      </w:t>
      </w:r>
      <w:proofErr w:type="gramStart"/>
      <w:r>
        <w:rPr>
          <w:sz w:val="22"/>
          <w:szCs w:val="22"/>
          <w:highlight w:val="white"/>
        </w:rPr>
        <w:t xml:space="preserve">|  </w:t>
      </w:r>
      <w:r>
        <w:rPr>
          <w:sz w:val="22"/>
          <w:szCs w:val="22"/>
          <w:highlight w:val="white"/>
        </w:rPr>
        <w:tab/>
      </w:r>
      <w:proofErr w:type="gramEnd"/>
      <w:r>
        <w:rPr>
          <w:b/>
          <w:sz w:val="22"/>
          <w:szCs w:val="22"/>
          <w:highlight w:val="white"/>
        </w:rPr>
        <w:t>Take Effect Reviews</w:t>
      </w:r>
      <w:r>
        <w:rPr>
          <w:sz w:val="22"/>
          <w:szCs w:val="22"/>
          <w:highlight w:val="white"/>
        </w:rPr>
        <w:t xml:space="preserve"> review of </w:t>
      </w:r>
      <w:r>
        <w:rPr>
          <w:i/>
          <w:sz w:val="22"/>
          <w:szCs w:val="22"/>
          <w:highlight w:val="white"/>
        </w:rPr>
        <w:t>all we are given we cannot hold</w:t>
      </w:r>
      <w:r>
        <w:rPr>
          <w:sz w:val="22"/>
          <w:szCs w:val="22"/>
          <w:highlight w:val="white"/>
        </w:rPr>
        <w:t xml:space="preserve"> (</w:t>
      </w:r>
      <w:r>
        <w:rPr>
          <w:sz w:val="22"/>
          <w:szCs w:val="22"/>
        </w:rPr>
        <w:t>album).</w:t>
      </w:r>
    </w:p>
    <w:p w14:paraId="27FEE3E5" w14:textId="77777777" w:rsidR="006528E3" w:rsidRDefault="006528E3" w:rsidP="006528E3">
      <w:pPr>
        <w:pBdr>
          <w:top w:val="nil"/>
          <w:left w:val="nil"/>
          <w:bottom w:val="nil"/>
          <w:right w:val="nil"/>
          <w:between w:val="nil"/>
        </w:pBdr>
        <w:spacing w:after="60"/>
        <w:ind w:left="0" w:hanging="2"/>
        <w:jc w:val="both"/>
        <w:rPr>
          <w:color w:val="000000"/>
          <w:sz w:val="22"/>
          <w:szCs w:val="22"/>
          <w:highlight w:val="white"/>
        </w:rPr>
      </w:pPr>
      <w:r>
        <w:rPr>
          <w:color w:val="000000"/>
          <w:sz w:val="22"/>
          <w:szCs w:val="22"/>
          <w:highlight w:val="white"/>
        </w:rPr>
        <w:t>“</w:t>
      </w:r>
      <w:r>
        <w:rPr>
          <w:color w:val="000000"/>
          <w:sz w:val="22"/>
          <w:szCs w:val="22"/>
        </w:rPr>
        <w:t>…</w:t>
      </w:r>
      <w:proofErr w:type="spellStart"/>
      <w:r>
        <w:rPr>
          <w:color w:val="333333"/>
          <w:sz w:val="22"/>
          <w:szCs w:val="22"/>
          <w:highlight w:val="white"/>
        </w:rPr>
        <w:t>Biedenbender’s</w:t>
      </w:r>
      <w:proofErr w:type="spellEnd"/>
      <w:r>
        <w:rPr>
          <w:color w:val="333333"/>
          <w:sz w:val="22"/>
          <w:szCs w:val="22"/>
          <w:highlight w:val="white"/>
        </w:rPr>
        <w:t xml:space="preserve"> new trumpet concerto…more than fulfilled its stated goal of probing the essence of time. To begin with, it made 20 minutes go by in an eye blink… it raised gooseflesh with its urgent clarion calls to seize every precious moment of life…To take the soloist on this cosmic journey, the orchestra morphed through numberless shifts in color, tempo and volume with amazing rapidity and logic. This part must have been a real bear to master, but the music’s unity of vision and exhilarating freshness made it worth the effort.</w:t>
      </w:r>
      <w:r>
        <w:rPr>
          <w:color w:val="000000"/>
          <w:sz w:val="22"/>
          <w:szCs w:val="22"/>
          <w:highlight w:val="white"/>
        </w:rPr>
        <w:t>”</w:t>
      </w:r>
    </w:p>
    <w:p w14:paraId="78799105" w14:textId="77777777" w:rsidR="006528E3" w:rsidRDefault="006528E3" w:rsidP="006528E3">
      <w:pPr>
        <w:pBdr>
          <w:bottom w:val="single" w:sz="8" w:space="2" w:color="000000"/>
        </w:pBdr>
        <w:tabs>
          <w:tab w:val="left" w:pos="360"/>
        </w:tabs>
        <w:ind w:left="0" w:hanging="2"/>
        <w:rPr>
          <w:sz w:val="22"/>
          <w:szCs w:val="22"/>
        </w:rPr>
      </w:pPr>
      <w:r>
        <w:rPr>
          <w:sz w:val="22"/>
          <w:szCs w:val="22"/>
          <w:highlight w:val="white"/>
        </w:rPr>
        <w:tab/>
        <w:t xml:space="preserve">1.18.2024      </w:t>
      </w:r>
      <w:proofErr w:type="gramStart"/>
      <w:r>
        <w:rPr>
          <w:sz w:val="22"/>
          <w:szCs w:val="22"/>
          <w:highlight w:val="white"/>
        </w:rPr>
        <w:t xml:space="preserve">|  </w:t>
      </w:r>
      <w:r>
        <w:rPr>
          <w:sz w:val="22"/>
          <w:szCs w:val="22"/>
          <w:highlight w:val="white"/>
        </w:rPr>
        <w:tab/>
      </w:r>
      <w:proofErr w:type="gramEnd"/>
      <w:r>
        <w:rPr>
          <w:b/>
          <w:i/>
          <w:color w:val="000000"/>
          <w:sz w:val="22"/>
          <w:szCs w:val="22"/>
        </w:rPr>
        <w:t>Lansing City Pulse</w:t>
      </w:r>
      <w:r>
        <w:rPr>
          <w:i/>
          <w:color w:val="000000"/>
          <w:sz w:val="22"/>
          <w:szCs w:val="22"/>
        </w:rPr>
        <w:t xml:space="preserve"> </w:t>
      </w:r>
      <w:r>
        <w:rPr>
          <w:color w:val="000000"/>
          <w:sz w:val="22"/>
          <w:szCs w:val="22"/>
        </w:rPr>
        <w:t xml:space="preserve">(MI), “LSO folds time with world-premiere trumpet concerto.” </w:t>
      </w:r>
      <w:r>
        <w:rPr>
          <w:sz w:val="22"/>
          <w:szCs w:val="22"/>
          <w:highlight w:val="white"/>
        </w:rPr>
        <w:t xml:space="preserve">Review of </w:t>
      </w:r>
      <w:r>
        <w:rPr>
          <w:i/>
          <w:sz w:val="22"/>
          <w:szCs w:val="22"/>
          <w:highlight w:val="white"/>
        </w:rPr>
        <w:t>River of Time</w:t>
      </w:r>
      <w:r>
        <w:rPr>
          <w:sz w:val="22"/>
          <w:szCs w:val="22"/>
        </w:rPr>
        <w:t xml:space="preserve"> by Lawrence </w:t>
      </w:r>
      <w:proofErr w:type="spellStart"/>
      <w:r>
        <w:rPr>
          <w:sz w:val="22"/>
          <w:szCs w:val="22"/>
        </w:rPr>
        <w:t>Cosentino</w:t>
      </w:r>
      <w:proofErr w:type="spellEnd"/>
      <w:r>
        <w:rPr>
          <w:sz w:val="22"/>
          <w:szCs w:val="22"/>
        </w:rPr>
        <w:t xml:space="preserve">. </w:t>
      </w:r>
    </w:p>
    <w:p w14:paraId="6ABD676F" w14:textId="77777777" w:rsidR="006528E3" w:rsidRDefault="006528E3" w:rsidP="006528E3">
      <w:pPr>
        <w:pBdr>
          <w:bottom w:val="single" w:sz="8" w:space="2" w:color="000000"/>
        </w:pBdr>
        <w:tabs>
          <w:tab w:val="left" w:pos="360"/>
        </w:tabs>
        <w:rPr>
          <w:sz w:val="12"/>
          <w:szCs w:val="12"/>
          <w:highlight w:val="white"/>
        </w:rPr>
      </w:pPr>
    </w:p>
    <w:p w14:paraId="7F36043B" w14:textId="77777777" w:rsidR="006528E3" w:rsidRDefault="006528E3" w:rsidP="006528E3">
      <w:pPr>
        <w:pBdr>
          <w:top w:val="nil"/>
          <w:left w:val="nil"/>
          <w:bottom w:val="nil"/>
          <w:right w:val="nil"/>
          <w:between w:val="nil"/>
        </w:pBdr>
        <w:spacing w:after="60"/>
        <w:ind w:left="0" w:hanging="2"/>
        <w:jc w:val="both"/>
        <w:rPr>
          <w:color w:val="000000"/>
          <w:sz w:val="22"/>
          <w:szCs w:val="22"/>
          <w:highlight w:val="white"/>
        </w:rPr>
      </w:pPr>
      <w:r>
        <w:rPr>
          <w:color w:val="000000"/>
          <w:sz w:val="22"/>
          <w:szCs w:val="22"/>
          <w:highlight w:val="white"/>
        </w:rPr>
        <w:t>“…</w:t>
      </w:r>
      <w:r>
        <w:rPr>
          <w:color w:val="000000"/>
          <w:sz w:val="22"/>
          <w:szCs w:val="22"/>
        </w:rPr>
        <w:t>magnificent material…</w:t>
      </w:r>
      <w:proofErr w:type="spellStart"/>
      <w:r>
        <w:rPr>
          <w:color w:val="000000"/>
          <w:sz w:val="22"/>
          <w:szCs w:val="22"/>
          <w:highlight w:val="white"/>
        </w:rPr>
        <w:t>Biedenbender's</w:t>
      </w:r>
      <w:proofErr w:type="spellEnd"/>
      <w:r>
        <w:rPr>
          <w:color w:val="000000"/>
          <w:sz w:val="22"/>
          <w:szCs w:val="22"/>
          <w:highlight w:val="white"/>
        </w:rPr>
        <w:t xml:space="preserve"> poignant music—frenetic at one moment and tender the next—parallels the emotional trajectory of Fanning's words…Again the composer fashions music to amplify the emotional character of the poet's texts, the combination potent whether the music's a whisper or a scream.”</w:t>
      </w:r>
    </w:p>
    <w:p w14:paraId="564D55C0" w14:textId="77777777" w:rsidR="006528E3" w:rsidRDefault="006528E3" w:rsidP="006528E3">
      <w:pPr>
        <w:pBdr>
          <w:bottom w:val="single" w:sz="8" w:space="2" w:color="000000"/>
        </w:pBdr>
        <w:tabs>
          <w:tab w:val="left" w:pos="360"/>
        </w:tabs>
        <w:ind w:left="0" w:hanging="2"/>
        <w:rPr>
          <w:sz w:val="22"/>
          <w:szCs w:val="22"/>
          <w:highlight w:val="white"/>
        </w:rPr>
      </w:pPr>
      <w:r>
        <w:rPr>
          <w:sz w:val="22"/>
          <w:szCs w:val="22"/>
          <w:highlight w:val="white"/>
        </w:rPr>
        <w:tab/>
        <w:t xml:space="preserve">Oct. 2023      </w:t>
      </w:r>
      <w:proofErr w:type="gramStart"/>
      <w:r>
        <w:rPr>
          <w:sz w:val="22"/>
          <w:szCs w:val="22"/>
          <w:highlight w:val="white"/>
        </w:rPr>
        <w:t xml:space="preserve">|  </w:t>
      </w:r>
      <w:r>
        <w:rPr>
          <w:sz w:val="22"/>
          <w:szCs w:val="22"/>
          <w:highlight w:val="white"/>
        </w:rPr>
        <w:tab/>
      </w:r>
      <w:proofErr w:type="gramEnd"/>
      <w:r>
        <w:rPr>
          <w:b/>
          <w:sz w:val="22"/>
          <w:szCs w:val="22"/>
          <w:highlight w:val="white"/>
        </w:rPr>
        <w:t>textura.org</w:t>
      </w:r>
      <w:r>
        <w:rPr>
          <w:sz w:val="22"/>
          <w:szCs w:val="22"/>
          <w:highlight w:val="white"/>
        </w:rPr>
        <w:t xml:space="preserve"> review of </w:t>
      </w:r>
      <w:r>
        <w:rPr>
          <w:i/>
          <w:sz w:val="22"/>
          <w:szCs w:val="22"/>
          <w:highlight w:val="white"/>
        </w:rPr>
        <w:t>all we are given we cannot hold</w:t>
      </w:r>
      <w:r>
        <w:rPr>
          <w:sz w:val="22"/>
          <w:szCs w:val="22"/>
          <w:highlight w:val="white"/>
        </w:rPr>
        <w:t xml:space="preserve"> (</w:t>
      </w:r>
      <w:r>
        <w:rPr>
          <w:sz w:val="22"/>
          <w:szCs w:val="22"/>
        </w:rPr>
        <w:t>album).</w:t>
      </w:r>
    </w:p>
    <w:p w14:paraId="6FDF8C93" w14:textId="77777777" w:rsidR="006528E3" w:rsidRDefault="006528E3" w:rsidP="006528E3">
      <w:pPr>
        <w:pBdr>
          <w:bottom w:val="single" w:sz="8" w:space="2" w:color="000000"/>
        </w:pBdr>
        <w:tabs>
          <w:tab w:val="left" w:pos="360"/>
        </w:tabs>
        <w:rPr>
          <w:sz w:val="12"/>
          <w:szCs w:val="12"/>
          <w:highlight w:val="white"/>
        </w:rPr>
      </w:pPr>
    </w:p>
    <w:p w14:paraId="6E20DDD5" w14:textId="77777777" w:rsidR="006528E3" w:rsidRDefault="006528E3" w:rsidP="006528E3">
      <w:pPr>
        <w:pBdr>
          <w:top w:val="nil"/>
          <w:left w:val="nil"/>
          <w:bottom w:val="nil"/>
          <w:right w:val="nil"/>
          <w:between w:val="nil"/>
        </w:pBdr>
        <w:ind w:left="0" w:hanging="2"/>
        <w:jc w:val="both"/>
        <w:rPr>
          <w:color w:val="000000"/>
          <w:sz w:val="22"/>
          <w:szCs w:val="22"/>
        </w:rPr>
      </w:pPr>
      <w:r>
        <w:rPr>
          <w:color w:val="000000"/>
          <w:sz w:val="22"/>
          <w:szCs w:val="22"/>
        </w:rPr>
        <w:t xml:space="preserve">“Each of the works on this recording of music by David </w:t>
      </w:r>
      <w:proofErr w:type="spellStart"/>
      <w:r>
        <w:rPr>
          <w:color w:val="000000"/>
          <w:sz w:val="22"/>
          <w:szCs w:val="22"/>
        </w:rPr>
        <w:t>Biedenbender</w:t>
      </w:r>
      <w:proofErr w:type="spellEnd"/>
      <w:r>
        <w:rPr>
          <w:color w:val="000000"/>
          <w:sz w:val="22"/>
          <w:szCs w:val="22"/>
        </w:rPr>
        <w:t xml:space="preserve"> seizes the ear through a blend of expressive beauty and formal prowess. In two song-cycles and two instrumental pieces written within the past decade, the American composer explores a range of feelings about love, family and nature. The narratives are at turns rapturous and intimate, menacing and exuberant. </w:t>
      </w:r>
      <w:proofErr w:type="spellStart"/>
      <w:r>
        <w:rPr>
          <w:color w:val="000000"/>
          <w:sz w:val="22"/>
          <w:szCs w:val="22"/>
        </w:rPr>
        <w:t>Biedenbender</w:t>
      </w:r>
      <w:proofErr w:type="spellEnd"/>
      <w:r>
        <w:rPr>
          <w:color w:val="000000"/>
          <w:sz w:val="22"/>
          <w:szCs w:val="22"/>
        </w:rPr>
        <w:t xml:space="preserve"> isn’t afraid to wear heart on sleeve as he applies telling nuances to concise, exquisitely shaped sonic tales.”</w:t>
      </w:r>
    </w:p>
    <w:p w14:paraId="7DEB2D16" w14:textId="77777777" w:rsidR="006528E3" w:rsidRDefault="006528E3" w:rsidP="006528E3">
      <w:pPr>
        <w:pBdr>
          <w:top w:val="nil"/>
          <w:left w:val="nil"/>
          <w:bottom w:val="nil"/>
          <w:right w:val="nil"/>
          <w:between w:val="nil"/>
        </w:pBdr>
        <w:rPr>
          <w:color w:val="000000"/>
          <w:sz w:val="12"/>
          <w:szCs w:val="12"/>
        </w:rPr>
      </w:pPr>
    </w:p>
    <w:p w14:paraId="422D96CF" w14:textId="77777777" w:rsidR="006528E3" w:rsidRDefault="006528E3" w:rsidP="006528E3">
      <w:pPr>
        <w:pBdr>
          <w:top w:val="nil"/>
          <w:left w:val="nil"/>
          <w:bottom w:val="nil"/>
          <w:right w:val="nil"/>
          <w:between w:val="nil"/>
        </w:pBdr>
        <w:ind w:left="0" w:hanging="2"/>
        <w:jc w:val="both"/>
        <w:rPr>
          <w:color w:val="000000"/>
          <w:sz w:val="22"/>
          <w:szCs w:val="22"/>
        </w:rPr>
      </w:pPr>
      <w:r>
        <w:rPr>
          <w:color w:val="000000"/>
          <w:sz w:val="22"/>
          <w:szCs w:val="22"/>
        </w:rPr>
        <w:t>“Sustained vocal lines and glistening instrumental sonorities fill the urgent spaces in the two movements of </w:t>
      </w:r>
      <w:r>
        <w:rPr>
          <w:i/>
          <w:color w:val="000000"/>
          <w:sz w:val="22"/>
          <w:szCs w:val="22"/>
        </w:rPr>
        <w:t xml:space="preserve">Shell and Wing </w:t>
      </w:r>
      <w:r>
        <w:rPr>
          <w:color w:val="000000"/>
          <w:sz w:val="22"/>
          <w:szCs w:val="22"/>
        </w:rPr>
        <w:t>and</w:t>
      </w:r>
      <w:r>
        <w:rPr>
          <w:i/>
          <w:color w:val="000000"/>
          <w:sz w:val="22"/>
          <w:szCs w:val="22"/>
        </w:rPr>
        <w:t xml:space="preserve"> </w:t>
      </w:r>
      <w:r>
        <w:rPr>
          <w:color w:val="000000"/>
          <w:sz w:val="22"/>
          <w:szCs w:val="22"/>
        </w:rPr>
        <w:t xml:space="preserve">the disc’s titular </w:t>
      </w:r>
      <w:r>
        <w:rPr>
          <w:i/>
          <w:color w:val="000000"/>
          <w:sz w:val="22"/>
          <w:szCs w:val="22"/>
        </w:rPr>
        <w:t>all we are given we cannot hold</w:t>
      </w:r>
      <w:r>
        <w:rPr>
          <w:color w:val="000000"/>
          <w:sz w:val="22"/>
          <w:szCs w:val="22"/>
        </w:rPr>
        <w:t xml:space="preserve">.” </w:t>
      </w:r>
    </w:p>
    <w:p w14:paraId="69FF59BD" w14:textId="77777777" w:rsidR="006528E3" w:rsidRDefault="006528E3" w:rsidP="006528E3">
      <w:pPr>
        <w:pBdr>
          <w:top w:val="nil"/>
          <w:left w:val="nil"/>
          <w:bottom w:val="nil"/>
          <w:right w:val="nil"/>
          <w:between w:val="nil"/>
        </w:pBdr>
        <w:rPr>
          <w:color w:val="000000"/>
          <w:sz w:val="12"/>
          <w:szCs w:val="12"/>
        </w:rPr>
      </w:pPr>
    </w:p>
    <w:p w14:paraId="0422A000" w14:textId="77777777" w:rsidR="006528E3" w:rsidRDefault="006528E3" w:rsidP="006528E3">
      <w:pPr>
        <w:pBdr>
          <w:top w:val="nil"/>
          <w:left w:val="nil"/>
          <w:bottom w:val="nil"/>
          <w:right w:val="nil"/>
          <w:between w:val="nil"/>
        </w:pBdr>
        <w:ind w:left="0" w:hanging="2"/>
        <w:jc w:val="both"/>
        <w:rPr>
          <w:color w:val="000000"/>
          <w:sz w:val="22"/>
          <w:szCs w:val="22"/>
        </w:rPr>
      </w:pPr>
      <w:r>
        <w:rPr>
          <w:color w:val="000000"/>
          <w:sz w:val="22"/>
          <w:szCs w:val="22"/>
        </w:rPr>
        <w:t>“…</w:t>
      </w:r>
      <w:proofErr w:type="spellStart"/>
      <w:r>
        <w:rPr>
          <w:color w:val="000000"/>
          <w:sz w:val="22"/>
          <w:szCs w:val="22"/>
        </w:rPr>
        <w:t>Biedenbender’s</w:t>
      </w:r>
      <w:proofErr w:type="spellEnd"/>
      <w:r>
        <w:rPr>
          <w:color w:val="000000"/>
          <w:sz w:val="22"/>
          <w:szCs w:val="22"/>
        </w:rPr>
        <w:t xml:space="preserve"> lyrical writing gives distinctive modern urgency to musings on parents and children.”</w:t>
      </w:r>
    </w:p>
    <w:p w14:paraId="3F60C889" w14:textId="77777777" w:rsidR="006528E3" w:rsidRDefault="006528E3" w:rsidP="006528E3">
      <w:pPr>
        <w:pBdr>
          <w:top w:val="nil"/>
          <w:left w:val="nil"/>
          <w:bottom w:val="nil"/>
          <w:right w:val="nil"/>
          <w:between w:val="nil"/>
        </w:pBdr>
        <w:rPr>
          <w:color w:val="000000"/>
          <w:sz w:val="12"/>
          <w:szCs w:val="12"/>
        </w:rPr>
      </w:pPr>
    </w:p>
    <w:p w14:paraId="7EFA13DF" w14:textId="77777777" w:rsidR="006528E3" w:rsidRDefault="006528E3" w:rsidP="006528E3">
      <w:pPr>
        <w:pBdr>
          <w:top w:val="nil"/>
          <w:left w:val="nil"/>
          <w:bottom w:val="nil"/>
          <w:right w:val="nil"/>
          <w:between w:val="nil"/>
        </w:pBdr>
        <w:ind w:left="0" w:hanging="2"/>
        <w:jc w:val="both"/>
        <w:rPr>
          <w:color w:val="000000"/>
          <w:sz w:val="22"/>
          <w:szCs w:val="22"/>
          <w:highlight w:val="white"/>
        </w:rPr>
      </w:pPr>
      <w:r>
        <w:rPr>
          <w:color w:val="000000"/>
          <w:sz w:val="22"/>
          <w:szCs w:val="22"/>
          <w:highlight w:val="white"/>
        </w:rPr>
        <w:lastRenderedPageBreak/>
        <w:t>“In </w:t>
      </w:r>
      <w:r>
        <w:rPr>
          <w:i/>
          <w:color w:val="000000"/>
          <w:sz w:val="22"/>
          <w:szCs w:val="22"/>
          <w:highlight w:val="white"/>
        </w:rPr>
        <w:t>all we are given we cannot hold</w:t>
      </w:r>
      <w:r>
        <w:rPr>
          <w:color w:val="000000"/>
          <w:sz w:val="22"/>
          <w:szCs w:val="22"/>
          <w:highlight w:val="white"/>
        </w:rPr>
        <w:t xml:space="preserve">, the themes of holding on and letting go receive nostalgic and wrenching treatment. The seven songs reveal the mutability of </w:t>
      </w:r>
      <w:proofErr w:type="spellStart"/>
      <w:r>
        <w:rPr>
          <w:color w:val="000000"/>
          <w:sz w:val="22"/>
          <w:szCs w:val="22"/>
          <w:highlight w:val="white"/>
        </w:rPr>
        <w:t>Biedenbender’s</w:t>
      </w:r>
      <w:proofErr w:type="spellEnd"/>
      <w:r>
        <w:rPr>
          <w:color w:val="000000"/>
          <w:sz w:val="22"/>
          <w:szCs w:val="22"/>
          <w:highlight w:val="white"/>
        </w:rPr>
        <w:t xml:space="preserve"> art, which responds to Fanning’s verses with comforting and playful enchantment or turns ominous as a family is about to be wiped out in a car crash.”</w:t>
      </w:r>
    </w:p>
    <w:p w14:paraId="5AD945A0" w14:textId="77777777" w:rsidR="006528E3" w:rsidRDefault="006528E3" w:rsidP="006528E3">
      <w:pPr>
        <w:pBdr>
          <w:top w:val="nil"/>
          <w:left w:val="nil"/>
          <w:bottom w:val="nil"/>
          <w:right w:val="nil"/>
          <w:between w:val="nil"/>
        </w:pBdr>
        <w:jc w:val="both"/>
        <w:rPr>
          <w:color w:val="000000"/>
          <w:sz w:val="12"/>
          <w:szCs w:val="12"/>
        </w:rPr>
      </w:pPr>
    </w:p>
    <w:p w14:paraId="5C50EF74" w14:textId="77777777" w:rsidR="006528E3" w:rsidRDefault="006528E3" w:rsidP="006528E3">
      <w:pPr>
        <w:pBdr>
          <w:top w:val="nil"/>
          <w:left w:val="nil"/>
          <w:bottom w:val="nil"/>
          <w:right w:val="nil"/>
          <w:between w:val="nil"/>
        </w:pBdr>
        <w:ind w:left="0" w:hanging="2"/>
        <w:jc w:val="both"/>
        <w:rPr>
          <w:color w:val="000000"/>
          <w:sz w:val="22"/>
          <w:szCs w:val="22"/>
        </w:rPr>
      </w:pPr>
      <w:r>
        <w:rPr>
          <w:color w:val="000000"/>
          <w:sz w:val="22"/>
          <w:szCs w:val="22"/>
        </w:rPr>
        <w:t xml:space="preserve">“The two instrumental works confirm that </w:t>
      </w:r>
      <w:proofErr w:type="spellStart"/>
      <w:r>
        <w:rPr>
          <w:color w:val="000000"/>
          <w:sz w:val="22"/>
          <w:szCs w:val="22"/>
        </w:rPr>
        <w:t>Biedenbender</w:t>
      </w:r>
      <w:proofErr w:type="spellEnd"/>
      <w:r>
        <w:rPr>
          <w:color w:val="000000"/>
          <w:sz w:val="22"/>
          <w:szCs w:val="22"/>
        </w:rPr>
        <w:t xml:space="preserve"> doesn’t need words to achieve compelling musical results”</w:t>
      </w:r>
    </w:p>
    <w:p w14:paraId="27FF174C" w14:textId="77777777" w:rsidR="006528E3" w:rsidRDefault="006528E3" w:rsidP="006528E3">
      <w:pPr>
        <w:pBdr>
          <w:top w:val="nil"/>
          <w:left w:val="nil"/>
          <w:bottom w:val="nil"/>
          <w:right w:val="nil"/>
          <w:between w:val="nil"/>
        </w:pBdr>
        <w:jc w:val="both"/>
        <w:rPr>
          <w:color w:val="000000"/>
          <w:sz w:val="8"/>
          <w:szCs w:val="8"/>
        </w:rPr>
      </w:pPr>
    </w:p>
    <w:p w14:paraId="002D9681" w14:textId="77777777" w:rsidR="006528E3" w:rsidRDefault="006528E3" w:rsidP="006528E3">
      <w:pPr>
        <w:pBdr>
          <w:bottom w:val="single" w:sz="8" w:space="2" w:color="000000"/>
        </w:pBdr>
        <w:tabs>
          <w:tab w:val="left" w:pos="360"/>
        </w:tabs>
        <w:ind w:left="0" w:hanging="2"/>
        <w:rPr>
          <w:sz w:val="22"/>
          <w:szCs w:val="22"/>
          <w:highlight w:val="white"/>
        </w:rPr>
      </w:pPr>
      <w:r>
        <w:rPr>
          <w:sz w:val="22"/>
          <w:szCs w:val="22"/>
          <w:highlight w:val="white"/>
        </w:rPr>
        <w:tab/>
        <w:t xml:space="preserve">AW23      </w:t>
      </w:r>
      <w:proofErr w:type="gramStart"/>
      <w:r>
        <w:rPr>
          <w:sz w:val="22"/>
          <w:szCs w:val="22"/>
          <w:highlight w:val="white"/>
        </w:rPr>
        <w:t xml:space="preserve">|  </w:t>
      </w:r>
      <w:r>
        <w:rPr>
          <w:sz w:val="22"/>
          <w:szCs w:val="22"/>
          <w:highlight w:val="white"/>
        </w:rPr>
        <w:tab/>
      </w:r>
      <w:proofErr w:type="gramEnd"/>
      <w:r>
        <w:rPr>
          <w:b/>
          <w:sz w:val="22"/>
          <w:szCs w:val="22"/>
          <w:highlight w:val="white"/>
        </w:rPr>
        <w:t>Gramophone Magazine</w:t>
      </w:r>
      <w:r>
        <w:rPr>
          <w:sz w:val="22"/>
          <w:szCs w:val="22"/>
          <w:highlight w:val="white"/>
        </w:rPr>
        <w:t xml:space="preserve">, “BIEDENBENDER </w:t>
      </w:r>
      <w:r>
        <w:rPr>
          <w:i/>
          <w:sz w:val="22"/>
          <w:szCs w:val="22"/>
          <w:highlight w:val="white"/>
        </w:rPr>
        <w:t>all we are given we cannot hold</w:t>
      </w:r>
      <w:r>
        <w:rPr>
          <w:sz w:val="22"/>
          <w:szCs w:val="22"/>
          <w:highlight w:val="white"/>
        </w:rPr>
        <w:t xml:space="preserve"> (Review</w:t>
      </w:r>
      <w:r>
        <w:rPr>
          <w:sz w:val="22"/>
          <w:szCs w:val="22"/>
        </w:rPr>
        <w:t>)</w:t>
      </w:r>
      <w:r>
        <w:rPr>
          <w:color w:val="222222"/>
          <w:sz w:val="22"/>
          <w:szCs w:val="22"/>
        </w:rPr>
        <w:t xml:space="preserve">” </w:t>
      </w:r>
      <w:r>
        <w:rPr>
          <w:sz w:val="22"/>
          <w:szCs w:val="22"/>
          <w:highlight w:val="white"/>
        </w:rPr>
        <w:t xml:space="preserve">by Donald Rosenberg. Review of </w:t>
      </w:r>
      <w:r>
        <w:rPr>
          <w:i/>
          <w:sz w:val="22"/>
          <w:szCs w:val="22"/>
          <w:highlight w:val="white"/>
        </w:rPr>
        <w:t xml:space="preserve">all we are given we cannot hold </w:t>
      </w:r>
      <w:r>
        <w:rPr>
          <w:sz w:val="22"/>
          <w:szCs w:val="22"/>
          <w:highlight w:val="white"/>
        </w:rPr>
        <w:t>album.</w:t>
      </w:r>
      <w:r>
        <w:rPr>
          <w:sz w:val="22"/>
          <w:szCs w:val="22"/>
          <w:highlight w:val="white"/>
        </w:rPr>
        <w:tab/>
      </w:r>
    </w:p>
    <w:p w14:paraId="6FF388CF" w14:textId="77777777" w:rsidR="006528E3" w:rsidRDefault="006528E3" w:rsidP="006528E3">
      <w:pPr>
        <w:pBdr>
          <w:bottom w:val="single" w:sz="8" w:space="2" w:color="000000"/>
        </w:pBdr>
        <w:tabs>
          <w:tab w:val="left" w:pos="360"/>
        </w:tabs>
        <w:rPr>
          <w:sz w:val="12"/>
          <w:szCs w:val="12"/>
          <w:highlight w:val="white"/>
        </w:rPr>
      </w:pPr>
    </w:p>
    <w:p w14:paraId="6CD46502" w14:textId="77777777" w:rsidR="006528E3" w:rsidRDefault="006528E3" w:rsidP="006528E3">
      <w:pPr>
        <w:ind w:left="0" w:hanging="2"/>
        <w:jc w:val="both"/>
        <w:rPr>
          <w:sz w:val="22"/>
          <w:szCs w:val="22"/>
        </w:rPr>
      </w:pPr>
      <w:r>
        <w:rPr>
          <w:sz w:val="22"/>
          <w:szCs w:val="22"/>
          <w:highlight w:val="white"/>
        </w:rPr>
        <w:t>“</w:t>
      </w:r>
      <w:r>
        <w:rPr>
          <w:color w:val="222222"/>
          <w:sz w:val="22"/>
          <w:szCs w:val="22"/>
          <w:highlight w:val="white"/>
        </w:rPr>
        <w:t>...</w:t>
      </w:r>
      <w:r>
        <w:rPr>
          <w:i/>
          <w:color w:val="222222"/>
          <w:sz w:val="22"/>
          <w:szCs w:val="22"/>
          <w:highlight w:val="white"/>
        </w:rPr>
        <w:t>all we are given we cannot hold</w:t>
      </w:r>
      <w:r>
        <w:rPr>
          <w:color w:val="222222"/>
          <w:sz w:val="22"/>
          <w:szCs w:val="22"/>
          <w:highlight w:val="white"/>
        </w:rPr>
        <w:t xml:space="preserve"> is one of the finest </w:t>
      </w:r>
      <w:proofErr w:type="gramStart"/>
      <w:r>
        <w:rPr>
          <w:color w:val="222222"/>
          <w:sz w:val="22"/>
          <w:szCs w:val="22"/>
          <w:highlight w:val="white"/>
        </w:rPr>
        <w:t>song</w:t>
      </w:r>
      <w:proofErr w:type="gramEnd"/>
      <w:r>
        <w:rPr>
          <w:color w:val="222222"/>
          <w:sz w:val="22"/>
          <w:szCs w:val="22"/>
          <w:highlight w:val="white"/>
        </w:rPr>
        <w:t xml:space="preserve"> cycles I have heard this year…</w:t>
      </w:r>
      <w:proofErr w:type="spellStart"/>
      <w:r>
        <w:rPr>
          <w:color w:val="222222"/>
          <w:sz w:val="22"/>
          <w:szCs w:val="22"/>
          <w:highlight w:val="white"/>
        </w:rPr>
        <w:t>Biedenbender’s</w:t>
      </w:r>
      <w:proofErr w:type="spellEnd"/>
      <w:r>
        <w:rPr>
          <w:color w:val="222222"/>
          <w:sz w:val="22"/>
          <w:szCs w:val="22"/>
          <w:highlight w:val="white"/>
        </w:rPr>
        <w:t xml:space="preserve"> music should gain wider currency…</w:t>
      </w:r>
      <w:proofErr w:type="spellStart"/>
      <w:r>
        <w:rPr>
          <w:color w:val="222222"/>
          <w:sz w:val="22"/>
          <w:szCs w:val="22"/>
          <w:highlight w:val="white"/>
        </w:rPr>
        <w:t>Biedenbender’s</w:t>
      </w:r>
      <w:proofErr w:type="spellEnd"/>
      <w:r>
        <w:rPr>
          <w:color w:val="222222"/>
          <w:sz w:val="22"/>
          <w:szCs w:val="22"/>
          <w:highlight w:val="white"/>
        </w:rPr>
        <w:t xml:space="preserve"> love affair with voice notwithstanding, his instrumental music is equally compelling.”</w:t>
      </w:r>
    </w:p>
    <w:p w14:paraId="2B33F709" w14:textId="77777777" w:rsidR="006528E3" w:rsidRDefault="006528E3" w:rsidP="006528E3">
      <w:pPr>
        <w:pBdr>
          <w:bottom w:val="single" w:sz="8" w:space="2" w:color="000000"/>
        </w:pBdr>
        <w:tabs>
          <w:tab w:val="left" w:pos="360"/>
        </w:tabs>
        <w:ind w:left="0" w:hanging="2"/>
        <w:rPr>
          <w:sz w:val="22"/>
          <w:szCs w:val="22"/>
          <w:highlight w:val="white"/>
        </w:rPr>
      </w:pPr>
      <w:r>
        <w:rPr>
          <w:sz w:val="22"/>
          <w:szCs w:val="22"/>
          <w:highlight w:val="white"/>
        </w:rPr>
        <w:tab/>
        <w:t xml:space="preserve">9.24.2023    </w:t>
      </w:r>
      <w:proofErr w:type="gramStart"/>
      <w:r>
        <w:rPr>
          <w:sz w:val="22"/>
          <w:szCs w:val="22"/>
          <w:highlight w:val="white"/>
        </w:rPr>
        <w:t xml:space="preserve">|  </w:t>
      </w:r>
      <w:r>
        <w:rPr>
          <w:sz w:val="22"/>
          <w:szCs w:val="22"/>
          <w:highlight w:val="white"/>
        </w:rPr>
        <w:tab/>
      </w:r>
      <w:proofErr w:type="spellStart"/>
      <w:proofErr w:type="gramEnd"/>
      <w:r>
        <w:rPr>
          <w:b/>
          <w:sz w:val="22"/>
          <w:szCs w:val="22"/>
          <w:highlight w:val="white"/>
        </w:rPr>
        <w:t>Sequenza</w:t>
      </w:r>
      <w:proofErr w:type="spellEnd"/>
      <w:r>
        <w:rPr>
          <w:b/>
          <w:sz w:val="22"/>
          <w:szCs w:val="22"/>
          <w:highlight w:val="white"/>
        </w:rPr>
        <w:t xml:space="preserve"> 21</w:t>
      </w:r>
      <w:r>
        <w:rPr>
          <w:sz w:val="22"/>
          <w:szCs w:val="22"/>
          <w:highlight w:val="white"/>
        </w:rPr>
        <w:t xml:space="preserve">, “David </w:t>
      </w:r>
      <w:proofErr w:type="spellStart"/>
      <w:r>
        <w:rPr>
          <w:sz w:val="22"/>
          <w:szCs w:val="22"/>
          <w:highlight w:val="white"/>
        </w:rPr>
        <w:t>Biedenbender</w:t>
      </w:r>
      <w:proofErr w:type="spellEnd"/>
      <w:r>
        <w:rPr>
          <w:sz w:val="22"/>
          <w:szCs w:val="22"/>
          <w:highlight w:val="white"/>
        </w:rPr>
        <w:t xml:space="preserve"> Portrait CD on Blue Griffin (Review</w:t>
      </w:r>
      <w:r>
        <w:rPr>
          <w:sz w:val="22"/>
          <w:szCs w:val="22"/>
        </w:rPr>
        <w:t>)</w:t>
      </w:r>
      <w:r>
        <w:rPr>
          <w:color w:val="222222"/>
          <w:sz w:val="22"/>
          <w:szCs w:val="22"/>
        </w:rPr>
        <w:t xml:space="preserve">” </w:t>
      </w:r>
      <w:r>
        <w:rPr>
          <w:sz w:val="22"/>
          <w:szCs w:val="22"/>
          <w:highlight w:val="white"/>
        </w:rPr>
        <w:t xml:space="preserve">by Christian Carey. Review of </w:t>
      </w:r>
      <w:r>
        <w:rPr>
          <w:i/>
          <w:sz w:val="22"/>
          <w:szCs w:val="22"/>
          <w:highlight w:val="white"/>
        </w:rPr>
        <w:t xml:space="preserve">all we are given we cannot hold </w:t>
      </w:r>
      <w:r>
        <w:rPr>
          <w:sz w:val="22"/>
          <w:szCs w:val="22"/>
          <w:highlight w:val="white"/>
        </w:rPr>
        <w:t>album.</w:t>
      </w:r>
      <w:r>
        <w:rPr>
          <w:sz w:val="22"/>
          <w:szCs w:val="22"/>
          <w:highlight w:val="white"/>
        </w:rPr>
        <w:tab/>
      </w:r>
    </w:p>
    <w:p w14:paraId="0398F11C" w14:textId="77777777" w:rsidR="006528E3" w:rsidRDefault="006528E3" w:rsidP="006528E3">
      <w:pPr>
        <w:pBdr>
          <w:bottom w:val="single" w:sz="8" w:space="2" w:color="000000"/>
        </w:pBdr>
        <w:tabs>
          <w:tab w:val="left" w:pos="360"/>
        </w:tabs>
        <w:rPr>
          <w:sz w:val="12"/>
          <w:szCs w:val="12"/>
          <w:highlight w:val="white"/>
        </w:rPr>
      </w:pPr>
    </w:p>
    <w:p w14:paraId="1D6674AC" w14:textId="77777777" w:rsidR="006528E3" w:rsidRDefault="006528E3" w:rsidP="006528E3">
      <w:pPr>
        <w:rPr>
          <w:sz w:val="12"/>
          <w:szCs w:val="12"/>
          <w:highlight w:val="white"/>
        </w:rPr>
      </w:pPr>
    </w:p>
    <w:p w14:paraId="7E96B87B" w14:textId="77777777" w:rsidR="006528E3" w:rsidRDefault="006528E3" w:rsidP="006528E3">
      <w:pPr>
        <w:ind w:left="0" w:hanging="2"/>
        <w:jc w:val="both"/>
        <w:rPr>
          <w:sz w:val="22"/>
          <w:szCs w:val="22"/>
        </w:rPr>
      </w:pPr>
      <w:r>
        <w:rPr>
          <w:sz w:val="22"/>
          <w:szCs w:val="22"/>
          <w:highlight w:val="white"/>
        </w:rPr>
        <w:t>“</w:t>
      </w:r>
      <w:r>
        <w:rPr>
          <w:color w:val="222222"/>
          <w:sz w:val="22"/>
          <w:szCs w:val="22"/>
          <w:highlight w:val="white"/>
        </w:rPr>
        <w:t>...exquisite text setting…This is an album you will love as you listen again and again.”</w:t>
      </w:r>
    </w:p>
    <w:p w14:paraId="77304A41" w14:textId="77777777" w:rsidR="006528E3" w:rsidRDefault="006528E3" w:rsidP="006528E3">
      <w:pPr>
        <w:pBdr>
          <w:bottom w:val="single" w:sz="8" w:space="2" w:color="000000"/>
        </w:pBdr>
        <w:tabs>
          <w:tab w:val="left" w:pos="360"/>
        </w:tabs>
        <w:ind w:left="0" w:hanging="2"/>
        <w:rPr>
          <w:sz w:val="22"/>
          <w:szCs w:val="22"/>
          <w:highlight w:val="white"/>
        </w:rPr>
      </w:pPr>
      <w:r>
        <w:rPr>
          <w:sz w:val="22"/>
          <w:szCs w:val="22"/>
          <w:highlight w:val="white"/>
        </w:rPr>
        <w:tab/>
        <w:t xml:space="preserve">8.15.2023    </w:t>
      </w:r>
      <w:proofErr w:type="gramStart"/>
      <w:r>
        <w:rPr>
          <w:sz w:val="22"/>
          <w:szCs w:val="22"/>
          <w:highlight w:val="white"/>
        </w:rPr>
        <w:t xml:space="preserve">|  </w:t>
      </w:r>
      <w:r>
        <w:rPr>
          <w:sz w:val="22"/>
          <w:szCs w:val="22"/>
          <w:highlight w:val="white"/>
        </w:rPr>
        <w:tab/>
      </w:r>
      <w:proofErr w:type="gramEnd"/>
      <w:r>
        <w:rPr>
          <w:b/>
          <w:sz w:val="22"/>
          <w:szCs w:val="22"/>
          <w:highlight w:val="white"/>
        </w:rPr>
        <w:t>Classical Voice North Carolina</w:t>
      </w:r>
      <w:r>
        <w:rPr>
          <w:sz w:val="22"/>
          <w:szCs w:val="22"/>
          <w:highlight w:val="white"/>
        </w:rPr>
        <w:t xml:space="preserve">, “David </w:t>
      </w:r>
      <w:proofErr w:type="spellStart"/>
      <w:r>
        <w:rPr>
          <w:sz w:val="22"/>
          <w:szCs w:val="22"/>
          <w:highlight w:val="white"/>
        </w:rPr>
        <w:t>Biedenbender’s</w:t>
      </w:r>
      <w:proofErr w:type="spellEnd"/>
      <w:r>
        <w:rPr>
          <w:i/>
          <w:sz w:val="22"/>
          <w:szCs w:val="22"/>
          <w:highlight w:val="white"/>
        </w:rPr>
        <w:t xml:space="preserve"> all we are given we cannot hold </w:t>
      </w:r>
      <w:r>
        <w:rPr>
          <w:sz w:val="22"/>
          <w:szCs w:val="22"/>
          <w:highlight w:val="white"/>
        </w:rPr>
        <w:t>is an Intimate Portrait and Masterful Collaboration, CD Review</w:t>
      </w:r>
      <w:r>
        <w:rPr>
          <w:color w:val="222222"/>
          <w:sz w:val="22"/>
          <w:szCs w:val="22"/>
        </w:rPr>
        <w:t xml:space="preserve">” </w:t>
      </w:r>
      <w:r>
        <w:rPr>
          <w:sz w:val="22"/>
          <w:szCs w:val="22"/>
          <w:highlight w:val="white"/>
        </w:rPr>
        <w:t xml:space="preserve">by Karen E. Moorman. Review of </w:t>
      </w:r>
      <w:r>
        <w:rPr>
          <w:i/>
          <w:sz w:val="22"/>
          <w:szCs w:val="22"/>
          <w:highlight w:val="white"/>
        </w:rPr>
        <w:t xml:space="preserve">all we are given we cannot hold </w:t>
      </w:r>
      <w:r>
        <w:rPr>
          <w:sz w:val="22"/>
          <w:szCs w:val="22"/>
          <w:highlight w:val="white"/>
        </w:rPr>
        <w:t>album.</w:t>
      </w:r>
    </w:p>
    <w:p w14:paraId="129D9E52" w14:textId="77777777" w:rsidR="006528E3" w:rsidRDefault="006528E3" w:rsidP="006528E3">
      <w:pPr>
        <w:pBdr>
          <w:bottom w:val="single" w:sz="8" w:space="2" w:color="000000"/>
        </w:pBdr>
        <w:tabs>
          <w:tab w:val="left" w:pos="360"/>
        </w:tabs>
        <w:rPr>
          <w:sz w:val="12"/>
          <w:szCs w:val="12"/>
          <w:highlight w:val="white"/>
        </w:rPr>
      </w:pPr>
    </w:p>
    <w:p w14:paraId="43CF6942" w14:textId="77777777" w:rsidR="006528E3" w:rsidRDefault="006528E3" w:rsidP="006528E3">
      <w:pPr>
        <w:rPr>
          <w:sz w:val="12"/>
          <w:szCs w:val="12"/>
          <w:highlight w:val="white"/>
        </w:rPr>
      </w:pPr>
    </w:p>
    <w:p w14:paraId="0705EF08" w14:textId="77777777" w:rsidR="006528E3" w:rsidRDefault="006528E3" w:rsidP="006528E3">
      <w:pPr>
        <w:ind w:left="0" w:hanging="2"/>
        <w:jc w:val="both"/>
        <w:rPr>
          <w:sz w:val="22"/>
          <w:szCs w:val="22"/>
        </w:rPr>
      </w:pPr>
      <w:r>
        <w:rPr>
          <w:sz w:val="22"/>
          <w:szCs w:val="22"/>
          <w:highlight w:val="white"/>
        </w:rPr>
        <w:t>“</w:t>
      </w:r>
      <w:r>
        <w:rPr>
          <w:color w:val="222222"/>
          <w:sz w:val="22"/>
          <w:szCs w:val="22"/>
          <w:highlight w:val="white"/>
        </w:rPr>
        <w:t xml:space="preserve">This is an active, compelling piece, shot through with energy that is conveyed in no unsure terms by </w:t>
      </w:r>
      <w:proofErr w:type="spellStart"/>
      <w:r>
        <w:rPr>
          <w:color w:val="222222"/>
          <w:sz w:val="22"/>
          <w:szCs w:val="22"/>
          <w:highlight w:val="white"/>
        </w:rPr>
        <w:t>Lulloff</w:t>
      </w:r>
      <w:proofErr w:type="spellEnd"/>
      <w:r>
        <w:rPr>
          <w:color w:val="222222"/>
          <w:sz w:val="22"/>
          <w:szCs w:val="22"/>
          <w:highlight w:val="white"/>
        </w:rPr>
        <w:t>. The close is witty; the piece is wonderfully imagined throughout…Clearly this is a composer to watch out for.”</w:t>
      </w:r>
    </w:p>
    <w:p w14:paraId="09AFC885" w14:textId="77777777" w:rsidR="006528E3" w:rsidRDefault="006528E3" w:rsidP="006528E3">
      <w:pPr>
        <w:tabs>
          <w:tab w:val="left" w:pos="360"/>
        </w:tabs>
        <w:ind w:left="0" w:hanging="2"/>
        <w:rPr>
          <w:sz w:val="22"/>
          <w:szCs w:val="22"/>
          <w:highlight w:val="white"/>
        </w:rPr>
      </w:pPr>
      <w:r>
        <w:rPr>
          <w:sz w:val="22"/>
          <w:szCs w:val="22"/>
          <w:highlight w:val="white"/>
        </w:rPr>
        <w:t xml:space="preserve">July/Aug 2023   </w:t>
      </w:r>
      <w:proofErr w:type="gramStart"/>
      <w:r>
        <w:rPr>
          <w:sz w:val="22"/>
          <w:szCs w:val="22"/>
          <w:highlight w:val="white"/>
        </w:rPr>
        <w:t xml:space="preserve">|  </w:t>
      </w:r>
      <w:r>
        <w:rPr>
          <w:sz w:val="22"/>
          <w:szCs w:val="22"/>
          <w:highlight w:val="white"/>
        </w:rPr>
        <w:tab/>
      </w:r>
      <w:proofErr w:type="gramEnd"/>
      <w:r>
        <w:rPr>
          <w:b/>
          <w:sz w:val="22"/>
          <w:szCs w:val="22"/>
          <w:highlight w:val="white"/>
        </w:rPr>
        <w:t>Fanfare Magazine</w:t>
      </w:r>
      <w:r>
        <w:rPr>
          <w:sz w:val="22"/>
          <w:szCs w:val="22"/>
          <w:highlight w:val="white"/>
        </w:rPr>
        <w:t>, “</w:t>
      </w:r>
      <w:r>
        <w:rPr>
          <w:i/>
          <w:sz w:val="22"/>
          <w:szCs w:val="22"/>
          <w:highlight w:val="white"/>
        </w:rPr>
        <w:t>New Stories</w:t>
      </w:r>
      <w:r>
        <w:rPr>
          <w:sz w:val="22"/>
          <w:szCs w:val="22"/>
          <w:highlight w:val="white"/>
        </w:rPr>
        <w:t xml:space="preserve"> by Joseph </w:t>
      </w:r>
      <w:proofErr w:type="spellStart"/>
      <w:r>
        <w:rPr>
          <w:sz w:val="22"/>
          <w:szCs w:val="22"/>
          <w:highlight w:val="white"/>
        </w:rPr>
        <w:t>Lulloff</w:t>
      </w:r>
      <w:proofErr w:type="spellEnd"/>
      <w:r>
        <w:rPr>
          <w:sz w:val="22"/>
          <w:szCs w:val="22"/>
          <w:highlight w:val="white"/>
        </w:rPr>
        <w:t xml:space="preserve"> &amp; Yu-Lien The, CD Review</w:t>
      </w:r>
      <w:r>
        <w:rPr>
          <w:color w:val="222222"/>
          <w:sz w:val="22"/>
          <w:szCs w:val="22"/>
        </w:rPr>
        <w:t xml:space="preserve">” </w:t>
      </w:r>
      <w:r>
        <w:rPr>
          <w:sz w:val="22"/>
          <w:szCs w:val="22"/>
          <w:highlight w:val="white"/>
        </w:rPr>
        <w:t xml:space="preserve">by Colin Clarke. Review of </w:t>
      </w:r>
      <w:r>
        <w:rPr>
          <w:i/>
          <w:sz w:val="22"/>
          <w:szCs w:val="22"/>
          <w:highlight w:val="white"/>
        </w:rPr>
        <w:t>Detroit Steel Us</w:t>
      </w:r>
      <w:r>
        <w:rPr>
          <w:sz w:val="22"/>
          <w:szCs w:val="22"/>
          <w:highlight w:val="white"/>
        </w:rPr>
        <w:t xml:space="preserve"> performed by Joseph </w:t>
      </w:r>
      <w:proofErr w:type="spellStart"/>
      <w:r>
        <w:rPr>
          <w:sz w:val="22"/>
          <w:szCs w:val="22"/>
          <w:highlight w:val="white"/>
        </w:rPr>
        <w:t>Lulloff</w:t>
      </w:r>
      <w:proofErr w:type="spellEnd"/>
      <w:r>
        <w:rPr>
          <w:sz w:val="22"/>
          <w:szCs w:val="22"/>
          <w:highlight w:val="white"/>
        </w:rPr>
        <w:t xml:space="preserve"> &amp; Yu-Lien The.</w:t>
      </w:r>
    </w:p>
    <w:p w14:paraId="6A5802BB" w14:textId="77777777" w:rsidR="006528E3" w:rsidRDefault="006528E3" w:rsidP="006528E3">
      <w:pPr>
        <w:pBdr>
          <w:top w:val="single" w:sz="4" w:space="1" w:color="000000"/>
        </w:pBdr>
        <w:ind w:left="0" w:hanging="2"/>
        <w:jc w:val="both"/>
        <w:rPr>
          <w:sz w:val="22"/>
          <w:szCs w:val="22"/>
        </w:rPr>
      </w:pPr>
      <w:r>
        <w:rPr>
          <w:sz w:val="22"/>
          <w:szCs w:val="22"/>
          <w:highlight w:val="white"/>
        </w:rPr>
        <w:t>“</w:t>
      </w:r>
      <w:r>
        <w:rPr>
          <w:color w:val="222222"/>
          <w:sz w:val="22"/>
          <w:szCs w:val="22"/>
          <w:highlight w:val="white"/>
        </w:rPr>
        <w:t xml:space="preserve">No stranger to saxophone chamber music David </w:t>
      </w:r>
      <w:proofErr w:type="spellStart"/>
      <w:r>
        <w:rPr>
          <w:color w:val="222222"/>
          <w:sz w:val="22"/>
          <w:szCs w:val="22"/>
          <w:highlight w:val="white"/>
        </w:rPr>
        <w:t>Biedenbender</w:t>
      </w:r>
      <w:proofErr w:type="spellEnd"/>
      <w:r>
        <w:rPr>
          <w:color w:val="222222"/>
          <w:sz w:val="22"/>
          <w:szCs w:val="22"/>
          <w:highlight w:val="white"/>
        </w:rPr>
        <w:t xml:space="preserve"> has once again written a masterpiece. </w:t>
      </w:r>
      <w:r>
        <w:rPr>
          <w:i/>
          <w:color w:val="222222"/>
          <w:sz w:val="22"/>
          <w:szCs w:val="22"/>
          <w:highlight w:val="white"/>
        </w:rPr>
        <w:t xml:space="preserve">Between Us </w:t>
      </w:r>
      <w:r>
        <w:rPr>
          <w:color w:val="222222"/>
          <w:sz w:val="22"/>
          <w:szCs w:val="22"/>
          <w:highlight w:val="white"/>
        </w:rPr>
        <w:t xml:space="preserve">is another one of </w:t>
      </w:r>
      <w:proofErr w:type="spellStart"/>
      <w:r>
        <w:rPr>
          <w:color w:val="222222"/>
          <w:sz w:val="22"/>
          <w:szCs w:val="22"/>
          <w:highlight w:val="white"/>
        </w:rPr>
        <w:t>Biedenbender’s</w:t>
      </w:r>
      <w:proofErr w:type="spellEnd"/>
      <w:r>
        <w:rPr>
          <w:color w:val="222222"/>
          <w:sz w:val="22"/>
          <w:szCs w:val="22"/>
          <w:highlight w:val="white"/>
        </w:rPr>
        <w:t xml:space="preserve"> outpourings of intellectualism within basic human emotions. Faced with the pandemic, </w:t>
      </w:r>
      <w:proofErr w:type="spellStart"/>
      <w:r>
        <w:rPr>
          <w:color w:val="222222"/>
          <w:sz w:val="22"/>
          <w:szCs w:val="22"/>
          <w:highlight w:val="white"/>
        </w:rPr>
        <w:t>Biedenbender</w:t>
      </w:r>
      <w:proofErr w:type="spellEnd"/>
      <w:r>
        <w:rPr>
          <w:color w:val="222222"/>
          <w:sz w:val="22"/>
          <w:szCs w:val="22"/>
          <w:highlight w:val="white"/>
        </w:rPr>
        <w:t xml:space="preserve"> explores many of the same issues we all experienced while living through a pandemic…It is a wonderful composition that capstones the recording with the reminder that we do this together.”</w:t>
      </w:r>
    </w:p>
    <w:p w14:paraId="4D6DB379" w14:textId="77777777" w:rsidR="006528E3" w:rsidRDefault="006528E3" w:rsidP="006528E3">
      <w:pPr>
        <w:tabs>
          <w:tab w:val="left" w:pos="360"/>
        </w:tabs>
        <w:ind w:left="0" w:hanging="2"/>
        <w:rPr>
          <w:sz w:val="22"/>
          <w:szCs w:val="22"/>
          <w:highlight w:val="white"/>
        </w:rPr>
      </w:pPr>
      <w:r>
        <w:rPr>
          <w:sz w:val="22"/>
          <w:szCs w:val="22"/>
          <w:highlight w:val="white"/>
        </w:rPr>
        <w:t xml:space="preserve">Jan/Feb 2022   </w:t>
      </w:r>
      <w:proofErr w:type="gramStart"/>
      <w:r>
        <w:rPr>
          <w:sz w:val="22"/>
          <w:szCs w:val="22"/>
          <w:highlight w:val="white"/>
        </w:rPr>
        <w:t xml:space="preserve">|  </w:t>
      </w:r>
      <w:r>
        <w:rPr>
          <w:sz w:val="22"/>
          <w:szCs w:val="22"/>
          <w:highlight w:val="white"/>
        </w:rPr>
        <w:tab/>
      </w:r>
      <w:proofErr w:type="gramEnd"/>
      <w:r>
        <w:rPr>
          <w:b/>
          <w:sz w:val="22"/>
          <w:szCs w:val="22"/>
          <w:highlight w:val="white"/>
        </w:rPr>
        <w:t>TheSaxophonist.org</w:t>
      </w:r>
      <w:r>
        <w:rPr>
          <w:sz w:val="22"/>
          <w:szCs w:val="22"/>
          <w:highlight w:val="white"/>
        </w:rPr>
        <w:t>, “Duo Entre-Nous, Fresh Ink, CD Review</w:t>
      </w:r>
      <w:r>
        <w:rPr>
          <w:color w:val="222222"/>
          <w:sz w:val="22"/>
          <w:szCs w:val="22"/>
        </w:rPr>
        <w:t xml:space="preserve">” </w:t>
      </w:r>
      <w:r>
        <w:rPr>
          <w:sz w:val="22"/>
          <w:szCs w:val="22"/>
          <w:highlight w:val="white"/>
        </w:rPr>
        <w:t xml:space="preserve">by Steve Carmichael. Review of </w:t>
      </w:r>
      <w:r>
        <w:rPr>
          <w:i/>
          <w:sz w:val="22"/>
          <w:szCs w:val="22"/>
          <w:highlight w:val="white"/>
        </w:rPr>
        <w:t>Between Us</w:t>
      </w:r>
      <w:r>
        <w:rPr>
          <w:sz w:val="22"/>
          <w:szCs w:val="22"/>
          <w:highlight w:val="white"/>
        </w:rPr>
        <w:t xml:space="preserve"> performed by Duo Entre-Nous.</w:t>
      </w:r>
    </w:p>
    <w:p w14:paraId="048B063F" w14:textId="77777777" w:rsidR="006528E3" w:rsidRDefault="006528E3" w:rsidP="006528E3">
      <w:pPr>
        <w:rPr>
          <w:sz w:val="12"/>
          <w:szCs w:val="12"/>
          <w:highlight w:val="white"/>
        </w:rPr>
      </w:pPr>
    </w:p>
    <w:p w14:paraId="647B57D5" w14:textId="77777777" w:rsidR="006528E3" w:rsidRDefault="006528E3" w:rsidP="006528E3">
      <w:pPr>
        <w:pBdr>
          <w:top w:val="single" w:sz="4" w:space="1" w:color="000000"/>
        </w:pBdr>
        <w:ind w:left="0" w:hanging="2"/>
        <w:rPr>
          <w:sz w:val="22"/>
          <w:szCs w:val="22"/>
        </w:rPr>
      </w:pPr>
      <w:r>
        <w:rPr>
          <w:color w:val="000000"/>
          <w:sz w:val="22"/>
          <w:szCs w:val="22"/>
          <w:highlight w:val="white"/>
        </w:rPr>
        <w:t>“</w:t>
      </w:r>
      <w:r>
        <w:rPr>
          <w:color w:val="222222"/>
          <w:sz w:val="22"/>
          <w:szCs w:val="22"/>
          <w:highlight w:val="white"/>
        </w:rPr>
        <w:t>This is a powerful piece</w:t>
      </w:r>
      <w:r>
        <w:rPr>
          <w:color w:val="000000"/>
          <w:sz w:val="22"/>
          <w:szCs w:val="22"/>
          <w:highlight w:val="white"/>
        </w:rPr>
        <w:t>…</w:t>
      </w:r>
      <w:proofErr w:type="spellStart"/>
      <w:r>
        <w:rPr>
          <w:color w:val="222222"/>
          <w:sz w:val="22"/>
          <w:szCs w:val="22"/>
          <w:highlight w:val="white"/>
        </w:rPr>
        <w:t>Biedenbender’s</w:t>
      </w:r>
      <w:proofErr w:type="spellEnd"/>
      <w:r>
        <w:rPr>
          <w:color w:val="222222"/>
          <w:sz w:val="22"/>
          <w:szCs w:val="22"/>
          <w:highlight w:val="white"/>
        </w:rPr>
        <w:t xml:space="preserve"> music was touching and soaring…</w:t>
      </w:r>
      <w:r>
        <w:rPr>
          <w:color w:val="000000"/>
          <w:sz w:val="22"/>
          <w:szCs w:val="22"/>
        </w:rPr>
        <w:t>”</w:t>
      </w:r>
    </w:p>
    <w:p w14:paraId="6AE56204" w14:textId="77777777" w:rsidR="006528E3" w:rsidRDefault="006528E3" w:rsidP="006528E3">
      <w:pPr>
        <w:pStyle w:val="Heading1"/>
        <w:shd w:val="clear" w:color="auto" w:fill="FFFFFF"/>
        <w:tabs>
          <w:tab w:val="left" w:pos="360"/>
        </w:tabs>
        <w:spacing w:before="0" w:after="0"/>
        <w:ind w:left="0" w:hanging="2"/>
        <w:rPr>
          <w:b w:val="0"/>
          <w:color w:val="000000"/>
          <w:sz w:val="22"/>
          <w:szCs w:val="22"/>
          <w:highlight w:val="white"/>
        </w:rPr>
      </w:pPr>
      <w:r>
        <w:rPr>
          <w:b w:val="0"/>
          <w:color w:val="000000"/>
          <w:sz w:val="22"/>
          <w:szCs w:val="22"/>
          <w:highlight w:val="white"/>
        </w:rPr>
        <w:tab/>
      </w:r>
      <w:proofErr w:type="gramStart"/>
      <w:r>
        <w:rPr>
          <w:b w:val="0"/>
          <w:color w:val="000000"/>
          <w:sz w:val="22"/>
          <w:szCs w:val="22"/>
          <w:highlight w:val="white"/>
        </w:rPr>
        <w:t>7.15.2022  |</w:t>
      </w:r>
      <w:proofErr w:type="gramEnd"/>
      <w:r>
        <w:rPr>
          <w:b w:val="0"/>
          <w:color w:val="000000"/>
          <w:sz w:val="22"/>
          <w:szCs w:val="22"/>
          <w:highlight w:val="white"/>
        </w:rPr>
        <w:tab/>
      </w:r>
      <w:r>
        <w:rPr>
          <w:color w:val="000000"/>
          <w:sz w:val="22"/>
          <w:szCs w:val="22"/>
          <w:highlight w:val="white"/>
        </w:rPr>
        <w:t>EarRelevant.com</w:t>
      </w:r>
      <w:r>
        <w:rPr>
          <w:b w:val="0"/>
          <w:color w:val="000000"/>
          <w:sz w:val="22"/>
          <w:szCs w:val="22"/>
          <w:highlight w:val="white"/>
        </w:rPr>
        <w:t>, “</w:t>
      </w:r>
      <w:r>
        <w:rPr>
          <w:b w:val="0"/>
          <w:color w:val="222222"/>
          <w:sz w:val="22"/>
          <w:szCs w:val="22"/>
        </w:rPr>
        <w:t xml:space="preserve">A Pittsburgh Music Diary: July 3–10, 2022” </w:t>
      </w:r>
      <w:r>
        <w:rPr>
          <w:b w:val="0"/>
          <w:color w:val="000000"/>
          <w:sz w:val="22"/>
          <w:szCs w:val="22"/>
          <w:highlight w:val="white"/>
        </w:rPr>
        <w:t xml:space="preserve">by William Ford. Review of </w:t>
      </w:r>
      <w:r>
        <w:rPr>
          <w:b w:val="0"/>
          <w:i/>
          <w:color w:val="000000"/>
          <w:sz w:val="22"/>
          <w:szCs w:val="22"/>
          <w:highlight w:val="white"/>
        </w:rPr>
        <w:t>Shell and Wing</w:t>
      </w:r>
      <w:r>
        <w:rPr>
          <w:b w:val="0"/>
          <w:color w:val="000000"/>
          <w:sz w:val="22"/>
          <w:szCs w:val="22"/>
          <w:highlight w:val="white"/>
        </w:rPr>
        <w:t xml:space="preserve"> performed by the Pittsburgh New Music Ensemble.</w:t>
      </w:r>
    </w:p>
    <w:p w14:paraId="7CEE12E9" w14:textId="77777777" w:rsidR="006528E3" w:rsidRDefault="006528E3" w:rsidP="006528E3">
      <w:pPr>
        <w:pBdr>
          <w:bottom w:val="single" w:sz="4" w:space="1" w:color="000000"/>
        </w:pBdr>
        <w:rPr>
          <w:sz w:val="12"/>
          <w:szCs w:val="12"/>
        </w:rPr>
      </w:pPr>
    </w:p>
    <w:p w14:paraId="54585E5E" w14:textId="77777777" w:rsidR="006528E3" w:rsidRDefault="006528E3" w:rsidP="006528E3">
      <w:pPr>
        <w:ind w:left="0" w:hanging="2"/>
        <w:jc w:val="both"/>
        <w:rPr>
          <w:color w:val="000000"/>
          <w:sz w:val="22"/>
          <w:szCs w:val="22"/>
          <w:highlight w:val="white"/>
        </w:rPr>
      </w:pPr>
      <w:r>
        <w:rPr>
          <w:color w:val="000000"/>
          <w:sz w:val="22"/>
          <w:szCs w:val="22"/>
          <w:highlight w:val="white"/>
        </w:rPr>
        <w:t>“…</w:t>
      </w:r>
      <w:r>
        <w:rPr>
          <w:color w:val="000000"/>
          <w:sz w:val="22"/>
          <w:szCs w:val="22"/>
        </w:rPr>
        <w:t>conjure[s] up the wide expanses of land in the American West, with gentle, shimmering reveries like a 21st century version of Aaron Copland”</w:t>
      </w:r>
    </w:p>
    <w:p w14:paraId="5D292160" w14:textId="77777777" w:rsidR="006528E3" w:rsidRDefault="006528E3" w:rsidP="006528E3">
      <w:pPr>
        <w:pStyle w:val="Heading1"/>
        <w:shd w:val="clear" w:color="auto" w:fill="FFFFFF"/>
        <w:tabs>
          <w:tab w:val="left" w:pos="360"/>
        </w:tabs>
        <w:spacing w:before="0" w:after="0"/>
        <w:ind w:left="0" w:hanging="2"/>
        <w:rPr>
          <w:b w:val="0"/>
          <w:color w:val="000000"/>
          <w:sz w:val="22"/>
          <w:szCs w:val="22"/>
          <w:highlight w:val="white"/>
        </w:rPr>
      </w:pPr>
      <w:r>
        <w:rPr>
          <w:b w:val="0"/>
          <w:color w:val="000000"/>
          <w:sz w:val="22"/>
          <w:szCs w:val="22"/>
          <w:highlight w:val="white"/>
        </w:rPr>
        <w:tab/>
      </w:r>
      <w:proofErr w:type="gramStart"/>
      <w:r>
        <w:rPr>
          <w:b w:val="0"/>
          <w:color w:val="000000"/>
          <w:sz w:val="22"/>
          <w:szCs w:val="22"/>
          <w:highlight w:val="white"/>
        </w:rPr>
        <w:t>5.27.2020  |</w:t>
      </w:r>
      <w:proofErr w:type="gramEnd"/>
      <w:r>
        <w:rPr>
          <w:b w:val="0"/>
          <w:color w:val="000000"/>
          <w:sz w:val="22"/>
          <w:szCs w:val="22"/>
          <w:highlight w:val="white"/>
        </w:rPr>
        <w:tab/>
      </w:r>
      <w:r>
        <w:rPr>
          <w:color w:val="000000"/>
          <w:sz w:val="22"/>
          <w:szCs w:val="22"/>
          <w:highlight w:val="white"/>
        </w:rPr>
        <w:t>San Francisco Chronicle Datebook</w:t>
      </w:r>
      <w:r>
        <w:rPr>
          <w:b w:val="0"/>
          <w:color w:val="000000"/>
          <w:sz w:val="22"/>
          <w:szCs w:val="22"/>
          <w:highlight w:val="white"/>
        </w:rPr>
        <w:t>, “</w:t>
      </w:r>
      <w:r>
        <w:rPr>
          <w:b w:val="0"/>
          <w:color w:val="222222"/>
          <w:sz w:val="22"/>
          <w:szCs w:val="22"/>
        </w:rPr>
        <w:t xml:space="preserve">Music inspired by America’s national parks, and other new recordings” </w:t>
      </w:r>
      <w:r>
        <w:rPr>
          <w:b w:val="0"/>
          <w:color w:val="000000"/>
          <w:sz w:val="22"/>
          <w:szCs w:val="22"/>
          <w:highlight w:val="white"/>
        </w:rPr>
        <w:t xml:space="preserve">by Joshua </w:t>
      </w:r>
      <w:proofErr w:type="spellStart"/>
      <w:r>
        <w:rPr>
          <w:b w:val="0"/>
          <w:color w:val="000000"/>
          <w:sz w:val="22"/>
          <w:szCs w:val="22"/>
          <w:highlight w:val="white"/>
        </w:rPr>
        <w:t>Kosman</w:t>
      </w:r>
      <w:proofErr w:type="spellEnd"/>
      <w:r>
        <w:rPr>
          <w:b w:val="0"/>
          <w:color w:val="000000"/>
          <w:sz w:val="22"/>
          <w:szCs w:val="22"/>
          <w:highlight w:val="white"/>
        </w:rPr>
        <w:t xml:space="preserve">. Review of </w:t>
      </w:r>
      <w:r>
        <w:rPr>
          <w:b w:val="0"/>
          <w:i/>
          <w:color w:val="000000"/>
          <w:sz w:val="22"/>
          <w:szCs w:val="22"/>
          <w:highlight w:val="white"/>
        </w:rPr>
        <w:t>Red Vesper</w:t>
      </w:r>
      <w:r>
        <w:rPr>
          <w:b w:val="0"/>
          <w:color w:val="000000"/>
          <w:sz w:val="22"/>
          <w:szCs w:val="22"/>
          <w:highlight w:val="white"/>
        </w:rPr>
        <w:t xml:space="preserve"> on Dawn Chorus (album) by the Grand Valley State New Music Ensemble.</w:t>
      </w:r>
    </w:p>
    <w:p w14:paraId="0DF248EE" w14:textId="77777777" w:rsidR="006528E3" w:rsidRDefault="006528E3" w:rsidP="006528E3">
      <w:pPr>
        <w:pBdr>
          <w:bottom w:val="single" w:sz="4" w:space="1" w:color="000000"/>
        </w:pBdr>
        <w:rPr>
          <w:sz w:val="12"/>
          <w:szCs w:val="12"/>
        </w:rPr>
      </w:pPr>
    </w:p>
    <w:p w14:paraId="22E478E7" w14:textId="77777777" w:rsidR="006528E3" w:rsidRDefault="006528E3" w:rsidP="006528E3">
      <w:pPr>
        <w:ind w:left="0" w:hanging="2"/>
        <w:jc w:val="both"/>
        <w:rPr>
          <w:color w:val="000000"/>
          <w:sz w:val="22"/>
          <w:szCs w:val="22"/>
          <w:highlight w:val="white"/>
        </w:rPr>
      </w:pPr>
      <w:r>
        <w:rPr>
          <w:color w:val="000000"/>
          <w:sz w:val="22"/>
          <w:szCs w:val="22"/>
          <w:highlight w:val="white"/>
        </w:rPr>
        <w:t xml:space="preserve">“…There's a hush to the piece that's wholly in keeping with the title, vesper being an evening prayer and the </w:t>
      </w:r>
      <w:proofErr w:type="spellStart"/>
      <w:r>
        <w:rPr>
          <w:color w:val="000000"/>
          <w:sz w:val="22"/>
          <w:szCs w:val="22"/>
          <w:highlight w:val="white"/>
        </w:rPr>
        <w:t>colour</w:t>
      </w:r>
      <w:proofErr w:type="spellEnd"/>
      <w:r>
        <w:rPr>
          <w:color w:val="000000"/>
          <w:sz w:val="22"/>
          <w:szCs w:val="22"/>
          <w:highlight w:val="white"/>
        </w:rPr>
        <w:t xml:space="preserve"> choice a reference to both the glow of the evening sun and the red of the rock formations in the Capitol Reef National Park, though the music eventually builds to a radiant climax suggestive of rapturous experience.”</w:t>
      </w:r>
    </w:p>
    <w:p w14:paraId="31FEF05D" w14:textId="77777777" w:rsidR="006528E3" w:rsidRDefault="006528E3" w:rsidP="006528E3">
      <w:pPr>
        <w:tabs>
          <w:tab w:val="left" w:pos="360"/>
          <w:tab w:val="left" w:pos="1440"/>
        </w:tabs>
        <w:ind w:left="0" w:hanging="2"/>
        <w:jc w:val="both"/>
        <w:rPr>
          <w:color w:val="000000"/>
          <w:sz w:val="22"/>
          <w:szCs w:val="22"/>
          <w:highlight w:val="white"/>
        </w:rPr>
      </w:pPr>
      <w:r>
        <w:rPr>
          <w:color w:val="000000"/>
          <w:sz w:val="22"/>
          <w:szCs w:val="22"/>
          <w:highlight w:val="white"/>
        </w:rPr>
        <w:tab/>
        <w:t>April 2020</w:t>
      </w:r>
      <w:r>
        <w:rPr>
          <w:b/>
          <w:color w:val="000000"/>
          <w:sz w:val="22"/>
          <w:szCs w:val="22"/>
          <w:highlight w:val="white"/>
        </w:rPr>
        <w:t xml:space="preserve"> | </w:t>
      </w:r>
      <w:r>
        <w:rPr>
          <w:b/>
          <w:i/>
          <w:color w:val="000000"/>
          <w:sz w:val="22"/>
          <w:szCs w:val="22"/>
          <w:highlight w:val="white"/>
        </w:rPr>
        <w:t>Textura.org</w:t>
      </w:r>
      <w:r>
        <w:rPr>
          <w:color w:val="000000"/>
          <w:sz w:val="22"/>
          <w:szCs w:val="22"/>
          <w:highlight w:val="white"/>
        </w:rPr>
        <w:t xml:space="preserve"> review of </w:t>
      </w:r>
      <w:r>
        <w:rPr>
          <w:i/>
          <w:color w:val="000000"/>
          <w:sz w:val="22"/>
          <w:szCs w:val="22"/>
          <w:highlight w:val="white"/>
        </w:rPr>
        <w:t>Red Vesper</w:t>
      </w:r>
      <w:r>
        <w:rPr>
          <w:color w:val="000000"/>
          <w:sz w:val="22"/>
          <w:szCs w:val="22"/>
          <w:highlight w:val="white"/>
        </w:rPr>
        <w:t xml:space="preserve"> on Dawn Chorus by Grand Valley State New Music Ensemble.</w:t>
      </w:r>
    </w:p>
    <w:p w14:paraId="1C57ED57" w14:textId="77777777" w:rsidR="006528E3" w:rsidRDefault="006528E3" w:rsidP="006528E3">
      <w:pPr>
        <w:pBdr>
          <w:bottom w:val="single" w:sz="4" w:space="1" w:color="000000"/>
        </w:pBdr>
        <w:rPr>
          <w:sz w:val="12"/>
          <w:szCs w:val="12"/>
        </w:rPr>
      </w:pPr>
    </w:p>
    <w:p w14:paraId="7438D601" w14:textId="77777777" w:rsidR="006528E3" w:rsidRDefault="006528E3" w:rsidP="006528E3">
      <w:pPr>
        <w:ind w:left="0" w:hanging="2"/>
        <w:jc w:val="both"/>
        <w:rPr>
          <w:color w:val="232323"/>
          <w:sz w:val="22"/>
          <w:szCs w:val="22"/>
        </w:rPr>
      </w:pPr>
      <w:r>
        <w:rPr>
          <w:color w:val="232323"/>
          <w:sz w:val="22"/>
          <w:szCs w:val="22"/>
        </w:rPr>
        <w:t>“The highlight of the program was…</w:t>
      </w:r>
      <w:r>
        <w:rPr>
          <w:i/>
          <w:color w:val="232323"/>
          <w:sz w:val="22"/>
          <w:szCs w:val="22"/>
        </w:rPr>
        <w:t>Refraction</w:t>
      </w:r>
      <w:r>
        <w:rPr>
          <w:color w:val="232323"/>
          <w:sz w:val="22"/>
          <w:szCs w:val="22"/>
        </w:rPr>
        <w:t>…</w:t>
      </w:r>
      <w:proofErr w:type="spellStart"/>
      <w:r>
        <w:rPr>
          <w:color w:val="232323"/>
          <w:sz w:val="22"/>
          <w:szCs w:val="22"/>
        </w:rPr>
        <w:t>Biedenbender</w:t>
      </w:r>
      <w:proofErr w:type="spellEnd"/>
      <w:r>
        <w:rPr>
          <w:color w:val="232323"/>
          <w:sz w:val="22"/>
          <w:szCs w:val="22"/>
        </w:rPr>
        <w:t xml:space="preserve"> impressed thanks to his mastery of the compositional art in many levels. In the short, three-movement work, he was able to combine ancient chant and counterpoint procedures with heavy metal rhythms and gestures, while maintaining a sense of cohesiveness and stylistic unity.” </w:t>
      </w:r>
    </w:p>
    <w:p w14:paraId="40E6BA8C" w14:textId="1B3B8C86" w:rsidR="006528E3" w:rsidRPr="008E59A8" w:rsidRDefault="006528E3" w:rsidP="008E59A8">
      <w:pPr>
        <w:spacing w:after="120"/>
        <w:ind w:left="0" w:hanging="2"/>
        <w:jc w:val="both"/>
        <w:rPr>
          <w:color w:val="232323"/>
          <w:sz w:val="22"/>
          <w:szCs w:val="22"/>
        </w:rPr>
      </w:pPr>
      <w:r>
        <w:rPr>
          <w:color w:val="232323"/>
          <w:sz w:val="22"/>
          <w:szCs w:val="22"/>
        </w:rPr>
        <w:t>2.20.2019</w:t>
      </w:r>
      <w:r>
        <w:rPr>
          <w:b/>
          <w:color w:val="000000"/>
          <w:sz w:val="22"/>
          <w:szCs w:val="22"/>
          <w:highlight w:val="white"/>
        </w:rPr>
        <w:t xml:space="preserve"> | </w:t>
      </w:r>
      <w:r>
        <w:rPr>
          <w:color w:val="232323"/>
          <w:sz w:val="22"/>
          <w:szCs w:val="22"/>
        </w:rPr>
        <w:tab/>
      </w:r>
      <w:r>
        <w:rPr>
          <w:b/>
          <w:i/>
          <w:color w:val="232323"/>
          <w:sz w:val="22"/>
          <w:szCs w:val="22"/>
        </w:rPr>
        <w:t>Palm Beach Daily News</w:t>
      </w:r>
      <w:r>
        <w:rPr>
          <w:color w:val="232323"/>
          <w:sz w:val="22"/>
          <w:szCs w:val="22"/>
        </w:rPr>
        <w:t xml:space="preserve"> (Palm Beach, FL) “Reed quintet delights in concert Palm Beach Museum” by Márcio </w:t>
      </w:r>
      <w:proofErr w:type="spellStart"/>
      <w:r>
        <w:rPr>
          <w:color w:val="232323"/>
          <w:sz w:val="22"/>
          <w:szCs w:val="22"/>
        </w:rPr>
        <w:t>Bezerra</w:t>
      </w:r>
      <w:proofErr w:type="spellEnd"/>
      <w:r>
        <w:rPr>
          <w:color w:val="232323"/>
          <w:sz w:val="22"/>
          <w:szCs w:val="22"/>
        </w:rPr>
        <w:t xml:space="preserve">. Review of </w:t>
      </w:r>
      <w:r>
        <w:rPr>
          <w:i/>
          <w:color w:val="232323"/>
          <w:sz w:val="22"/>
          <w:szCs w:val="22"/>
        </w:rPr>
        <w:t>Refraction</w:t>
      </w:r>
      <w:r>
        <w:rPr>
          <w:color w:val="232323"/>
          <w:sz w:val="22"/>
          <w:szCs w:val="22"/>
        </w:rPr>
        <w:t xml:space="preserve"> (reed quintet). </w:t>
      </w:r>
    </w:p>
    <w:p w14:paraId="443F2C8C" w14:textId="77777777" w:rsidR="00C831FC" w:rsidRDefault="00C831FC" w:rsidP="006528E3">
      <w:pPr>
        <w:pBdr>
          <w:bottom w:val="single" w:sz="4" w:space="1" w:color="000000"/>
        </w:pBdr>
        <w:rPr>
          <w:sz w:val="12"/>
          <w:szCs w:val="12"/>
        </w:rPr>
      </w:pPr>
    </w:p>
    <w:p w14:paraId="6E8F61AD" w14:textId="77777777" w:rsidR="006528E3" w:rsidRDefault="006528E3" w:rsidP="006528E3">
      <w:pPr>
        <w:spacing w:after="60"/>
        <w:ind w:left="0" w:hanging="2"/>
        <w:rPr>
          <w:color w:val="232323"/>
          <w:sz w:val="22"/>
          <w:szCs w:val="22"/>
        </w:rPr>
      </w:pPr>
      <w:r>
        <w:rPr>
          <w:color w:val="232323"/>
          <w:sz w:val="22"/>
          <w:szCs w:val="22"/>
        </w:rPr>
        <w:t xml:space="preserve">“…It is a remarkable work.” </w:t>
      </w:r>
    </w:p>
    <w:p w14:paraId="0DA31B5E" w14:textId="77777777" w:rsidR="006528E3" w:rsidRDefault="006528E3" w:rsidP="006528E3">
      <w:pPr>
        <w:tabs>
          <w:tab w:val="left" w:pos="1440"/>
        </w:tabs>
        <w:ind w:left="0" w:hanging="2"/>
        <w:rPr>
          <w:i/>
          <w:color w:val="232323"/>
          <w:sz w:val="22"/>
          <w:szCs w:val="22"/>
        </w:rPr>
      </w:pPr>
      <w:r>
        <w:rPr>
          <w:color w:val="232323"/>
          <w:sz w:val="22"/>
          <w:szCs w:val="22"/>
        </w:rPr>
        <w:t xml:space="preserve">Jan. </w:t>
      </w:r>
      <w:proofErr w:type="gramStart"/>
      <w:r>
        <w:rPr>
          <w:color w:val="232323"/>
          <w:sz w:val="22"/>
          <w:szCs w:val="22"/>
        </w:rPr>
        <w:t>2019</w:t>
      </w:r>
      <w:r>
        <w:rPr>
          <w:b/>
          <w:color w:val="000000"/>
          <w:sz w:val="22"/>
          <w:szCs w:val="22"/>
          <w:highlight w:val="white"/>
        </w:rPr>
        <w:t xml:space="preserve">  |</w:t>
      </w:r>
      <w:proofErr w:type="gramEnd"/>
      <w:r>
        <w:rPr>
          <w:b/>
          <w:color w:val="000000"/>
          <w:sz w:val="22"/>
          <w:szCs w:val="22"/>
          <w:highlight w:val="white"/>
        </w:rPr>
        <w:tab/>
      </w:r>
      <w:r>
        <w:rPr>
          <w:b/>
          <w:i/>
          <w:color w:val="232323"/>
          <w:sz w:val="22"/>
          <w:szCs w:val="22"/>
        </w:rPr>
        <w:t>Journal of Singing</w:t>
      </w:r>
      <w:r>
        <w:rPr>
          <w:color w:val="232323"/>
          <w:sz w:val="22"/>
          <w:szCs w:val="22"/>
        </w:rPr>
        <w:t xml:space="preserve"> (January 2019, volume </w:t>
      </w:r>
      <w:r>
        <w:rPr>
          <w:color w:val="292929"/>
          <w:sz w:val="22"/>
          <w:szCs w:val="22"/>
          <w:highlight w:val="white"/>
        </w:rPr>
        <w:t>5 issue: 3 start page: 379</w:t>
      </w:r>
      <w:r>
        <w:rPr>
          <w:color w:val="232323"/>
          <w:sz w:val="22"/>
          <w:szCs w:val="22"/>
        </w:rPr>
        <w:t xml:space="preserve">). Review of </w:t>
      </w:r>
      <w:r>
        <w:rPr>
          <w:i/>
          <w:color w:val="232323"/>
          <w:sz w:val="22"/>
          <w:szCs w:val="22"/>
        </w:rPr>
        <w:t>Staying</w:t>
      </w:r>
    </w:p>
    <w:p w14:paraId="455D9FD1" w14:textId="77777777" w:rsidR="006528E3" w:rsidRDefault="006528E3" w:rsidP="006528E3">
      <w:pPr>
        <w:spacing w:after="60"/>
        <w:ind w:left="0" w:hanging="2"/>
        <w:rPr>
          <w:color w:val="232323"/>
          <w:sz w:val="22"/>
          <w:szCs w:val="22"/>
        </w:rPr>
      </w:pPr>
      <w:r>
        <w:rPr>
          <w:i/>
          <w:color w:val="232323"/>
          <w:sz w:val="22"/>
          <w:szCs w:val="22"/>
        </w:rPr>
        <w:t>the Night (</w:t>
      </w:r>
      <w:r>
        <w:rPr>
          <w:color w:val="232323"/>
          <w:sz w:val="22"/>
          <w:szCs w:val="22"/>
        </w:rPr>
        <w:t xml:space="preserve">on </w:t>
      </w:r>
      <w:r>
        <w:rPr>
          <w:i/>
          <w:color w:val="232323"/>
          <w:sz w:val="22"/>
          <w:szCs w:val="22"/>
        </w:rPr>
        <w:t>Poet as Muse</w:t>
      </w:r>
      <w:r>
        <w:rPr>
          <w:color w:val="232323"/>
          <w:sz w:val="22"/>
          <w:szCs w:val="22"/>
        </w:rPr>
        <w:t xml:space="preserve"> album).</w:t>
      </w:r>
    </w:p>
    <w:p w14:paraId="33C8F762" w14:textId="77777777" w:rsidR="006528E3" w:rsidRDefault="006528E3" w:rsidP="006528E3">
      <w:pPr>
        <w:pBdr>
          <w:bottom w:val="single" w:sz="4" w:space="1" w:color="000000"/>
        </w:pBdr>
        <w:rPr>
          <w:sz w:val="12"/>
          <w:szCs w:val="12"/>
        </w:rPr>
      </w:pPr>
    </w:p>
    <w:p w14:paraId="3FC73801" w14:textId="77777777" w:rsidR="006528E3" w:rsidRDefault="006528E3" w:rsidP="006528E3">
      <w:pPr>
        <w:pBdr>
          <w:top w:val="nil"/>
          <w:left w:val="nil"/>
          <w:bottom w:val="nil"/>
          <w:right w:val="nil"/>
          <w:between w:val="nil"/>
        </w:pBdr>
        <w:spacing w:after="60"/>
        <w:ind w:left="0" w:hanging="2"/>
        <w:jc w:val="both"/>
        <w:rPr>
          <w:color w:val="222222"/>
          <w:sz w:val="22"/>
          <w:szCs w:val="22"/>
          <w:highlight w:val="white"/>
        </w:rPr>
      </w:pPr>
      <w:r>
        <w:rPr>
          <w:color w:val="000000"/>
          <w:sz w:val="22"/>
          <w:szCs w:val="22"/>
        </w:rPr>
        <w:t>“…</w:t>
      </w:r>
      <w:r>
        <w:rPr>
          <w:color w:val="222222"/>
          <w:sz w:val="22"/>
          <w:szCs w:val="22"/>
          <w:highlight w:val="white"/>
        </w:rPr>
        <w:t xml:space="preserve">profound and gripping…” </w:t>
      </w:r>
    </w:p>
    <w:p w14:paraId="58BC4A31" w14:textId="77777777" w:rsidR="006528E3" w:rsidRDefault="006528E3" w:rsidP="006528E3">
      <w:pPr>
        <w:pBdr>
          <w:top w:val="nil"/>
          <w:left w:val="nil"/>
          <w:bottom w:val="nil"/>
          <w:right w:val="nil"/>
          <w:between w:val="nil"/>
        </w:pBdr>
        <w:spacing w:after="120"/>
        <w:ind w:left="0" w:hanging="2"/>
        <w:jc w:val="both"/>
        <w:rPr>
          <w:color w:val="222222"/>
          <w:sz w:val="22"/>
          <w:szCs w:val="22"/>
          <w:highlight w:val="white"/>
        </w:rPr>
      </w:pPr>
      <w:r>
        <w:rPr>
          <w:color w:val="000000"/>
          <w:sz w:val="22"/>
          <w:szCs w:val="22"/>
        </w:rPr>
        <w:t xml:space="preserve">12.27.2018 </w:t>
      </w:r>
      <w:r>
        <w:rPr>
          <w:b/>
          <w:color w:val="000000"/>
          <w:sz w:val="22"/>
          <w:szCs w:val="22"/>
          <w:highlight w:val="white"/>
        </w:rPr>
        <w:t xml:space="preserve">| </w:t>
      </w:r>
      <w:r>
        <w:rPr>
          <w:b/>
          <w:i/>
          <w:color w:val="000000"/>
          <w:sz w:val="22"/>
          <w:szCs w:val="22"/>
        </w:rPr>
        <w:t>Lansing City Pulse</w:t>
      </w:r>
      <w:r>
        <w:rPr>
          <w:i/>
          <w:color w:val="000000"/>
          <w:sz w:val="22"/>
          <w:szCs w:val="22"/>
        </w:rPr>
        <w:t xml:space="preserve"> </w:t>
      </w:r>
      <w:r>
        <w:rPr>
          <w:color w:val="000000"/>
          <w:sz w:val="22"/>
          <w:szCs w:val="22"/>
        </w:rPr>
        <w:t xml:space="preserve">(MI), “Jazz and Classical Highlights of 2018” by </w:t>
      </w:r>
      <w:r>
        <w:rPr>
          <w:color w:val="333333"/>
          <w:sz w:val="22"/>
          <w:szCs w:val="22"/>
          <w:highlight w:val="white"/>
        </w:rPr>
        <w:t xml:space="preserve">Lawrence </w:t>
      </w:r>
      <w:proofErr w:type="spellStart"/>
      <w:r>
        <w:rPr>
          <w:color w:val="333333"/>
          <w:sz w:val="22"/>
          <w:szCs w:val="22"/>
          <w:highlight w:val="white"/>
        </w:rPr>
        <w:t>Cosentino</w:t>
      </w:r>
      <w:proofErr w:type="spellEnd"/>
      <w:r>
        <w:rPr>
          <w:color w:val="333333"/>
          <w:sz w:val="22"/>
          <w:szCs w:val="22"/>
          <w:highlight w:val="white"/>
        </w:rPr>
        <w:t>.</w:t>
      </w:r>
    </w:p>
    <w:p w14:paraId="4A770CBF" w14:textId="77777777" w:rsidR="006528E3" w:rsidRDefault="006528E3" w:rsidP="006528E3">
      <w:pPr>
        <w:pBdr>
          <w:bottom w:val="single" w:sz="4" w:space="1" w:color="000000"/>
        </w:pBdr>
        <w:rPr>
          <w:sz w:val="12"/>
          <w:szCs w:val="12"/>
        </w:rPr>
      </w:pPr>
    </w:p>
    <w:p w14:paraId="5430D826" w14:textId="77777777" w:rsidR="006528E3" w:rsidRDefault="006528E3" w:rsidP="006528E3">
      <w:pPr>
        <w:spacing w:after="60"/>
        <w:ind w:left="0" w:hanging="2"/>
        <w:jc w:val="both"/>
        <w:rPr>
          <w:color w:val="222222"/>
          <w:sz w:val="22"/>
          <w:szCs w:val="22"/>
          <w:highlight w:val="white"/>
        </w:rPr>
      </w:pPr>
      <w:r>
        <w:rPr>
          <w:sz w:val="22"/>
          <w:szCs w:val="22"/>
        </w:rPr>
        <w:t>“</w:t>
      </w:r>
      <w:r>
        <w:rPr>
          <w:color w:val="222222"/>
          <w:sz w:val="22"/>
          <w:szCs w:val="22"/>
          <w:highlight w:val="white"/>
        </w:rPr>
        <w:t xml:space="preserve">The words ‘introspection’ and ‘trombone concerto’ are seldom heard together. Let’s work on that. Symphonic fireworks and cataclysms are great, but Thursday’s Lansing Symphony concert featured something very different — a profound meditation on life’s mysteries, issuing in low tones from a long metal tube…This was deeply personal music, very different from the flashy back-and-forth volleys that fill most violin or piano concertos. The pure, coppery tones curling out of [Ava] </w:t>
      </w:r>
      <w:proofErr w:type="spellStart"/>
      <w:r>
        <w:rPr>
          <w:color w:val="222222"/>
          <w:sz w:val="22"/>
          <w:szCs w:val="22"/>
          <w:highlight w:val="white"/>
        </w:rPr>
        <w:t>Ordman’s</w:t>
      </w:r>
      <w:proofErr w:type="spellEnd"/>
      <w:r>
        <w:rPr>
          <w:color w:val="222222"/>
          <w:sz w:val="22"/>
          <w:szCs w:val="22"/>
          <w:highlight w:val="white"/>
        </w:rPr>
        <w:t xml:space="preserve"> instrument went up your back, into your neck and straight up the base of your brain. The music was constantly on the verge of resolving into a juicy melody or sweet series of chords — i.e., an easy answer — but it never did…It’s no wonder the seemingly archaic concerto form has lasted so long. It has evolved from a way to show off one musician’s virtuosity against a fancy backdrop to something much deeper – a perfect platform for playing out the relationship between a soul and the universe around it…[This] concerto itself is a fabulous mystery that deserves to be heard again.” </w:t>
      </w:r>
    </w:p>
    <w:p w14:paraId="70E0FEB2" w14:textId="77777777" w:rsidR="006528E3" w:rsidRDefault="006528E3" w:rsidP="006528E3">
      <w:pPr>
        <w:spacing w:after="120"/>
        <w:ind w:left="0" w:hanging="2"/>
        <w:jc w:val="both"/>
        <w:rPr>
          <w:color w:val="222222"/>
          <w:sz w:val="22"/>
          <w:szCs w:val="22"/>
          <w:highlight w:val="white"/>
        </w:rPr>
      </w:pPr>
      <w:r>
        <w:rPr>
          <w:color w:val="000000"/>
          <w:sz w:val="22"/>
          <w:szCs w:val="22"/>
        </w:rPr>
        <w:t xml:space="preserve">11.22.2018 </w:t>
      </w:r>
      <w:r>
        <w:rPr>
          <w:b/>
          <w:color w:val="000000"/>
          <w:sz w:val="22"/>
          <w:szCs w:val="22"/>
          <w:highlight w:val="white"/>
        </w:rPr>
        <w:t xml:space="preserve">| </w:t>
      </w:r>
      <w:r>
        <w:rPr>
          <w:b/>
          <w:i/>
          <w:sz w:val="22"/>
          <w:szCs w:val="22"/>
        </w:rPr>
        <w:t>Lansing City Pulse</w:t>
      </w:r>
      <w:r>
        <w:rPr>
          <w:i/>
          <w:sz w:val="22"/>
          <w:szCs w:val="22"/>
        </w:rPr>
        <w:t xml:space="preserve"> </w:t>
      </w:r>
      <w:r>
        <w:rPr>
          <w:sz w:val="22"/>
          <w:szCs w:val="22"/>
        </w:rPr>
        <w:t xml:space="preserve">(MI), “Overheard undertones” By </w:t>
      </w:r>
      <w:r>
        <w:rPr>
          <w:color w:val="333333"/>
          <w:sz w:val="22"/>
          <w:szCs w:val="22"/>
          <w:highlight w:val="white"/>
        </w:rPr>
        <w:t xml:space="preserve">Lawrence </w:t>
      </w:r>
      <w:proofErr w:type="spellStart"/>
      <w:r>
        <w:rPr>
          <w:color w:val="333333"/>
          <w:sz w:val="22"/>
          <w:szCs w:val="22"/>
          <w:highlight w:val="white"/>
        </w:rPr>
        <w:t>Cosentino</w:t>
      </w:r>
      <w:proofErr w:type="spellEnd"/>
      <w:r>
        <w:rPr>
          <w:sz w:val="22"/>
          <w:szCs w:val="22"/>
        </w:rPr>
        <w:t xml:space="preserve">. </w:t>
      </w:r>
    </w:p>
    <w:p w14:paraId="0297EB27" w14:textId="77777777" w:rsidR="006528E3" w:rsidRDefault="006528E3" w:rsidP="006528E3">
      <w:pPr>
        <w:pBdr>
          <w:bottom w:val="single" w:sz="4" w:space="1" w:color="000000"/>
        </w:pBdr>
        <w:rPr>
          <w:sz w:val="12"/>
          <w:szCs w:val="12"/>
        </w:rPr>
      </w:pPr>
    </w:p>
    <w:p w14:paraId="6892E599" w14:textId="77777777" w:rsidR="006528E3" w:rsidRDefault="006528E3" w:rsidP="00C831FC">
      <w:pPr>
        <w:spacing w:after="60"/>
        <w:ind w:leftChars="0" w:left="0" w:firstLineChars="0" w:firstLine="0"/>
        <w:jc w:val="both"/>
        <w:rPr>
          <w:color w:val="222222"/>
          <w:sz w:val="22"/>
          <w:szCs w:val="22"/>
          <w:highlight w:val="white"/>
        </w:rPr>
      </w:pPr>
      <w:r>
        <w:rPr>
          <w:sz w:val="22"/>
          <w:szCs w:val="22"/>
        </w:rPr>
        <w:t>“</w:t>
      </w:r>
      <w:r>
        <w:rPr>
          <w:color w:val="222222"/>
          <w:sz w:val="22"/>
          <w:szCs w:val="22"/>
        </w:rPr>
        <w:t xml:space="preserve">The first piece, Mr. </w:t>
      </w:r>
      <w:proofErr w:type="spellStart"/>
      <w:r>
        <w:rPr>
          <w:color w:val="222222"/>
          <w:sz w:val="22"/>
          <w:szCs w:val="22"/>
        </w:rPr>
        <w:t>Biedenbender’s</w:t>
      </w:r>
      <w:proofErr w:type="spellEnd"/>
      <w:r>
        <w:rPr>
          <w:color w:val="222222"/>
          <w:sz w:val="22"/>
          <w:szCs w:val="22"/>
        </w:rPr>
        <w:t xml:space="preserve"> ‘Red Vesper,’ stole the show. Spacious and ceremonious, the work is inspired by national parks in the American West, where the Wisconsin-born composer would often go for reflection and meditation. His experimentation with sound was like a true nocturnal Western adventure. The piece started with flute mimicking the whistle of the wind or an animal, accompanied by electronic nature sounds, violin, cello, clarinet and piano. The work’s polyphonic writing brought out the timbre and melody of each instrument. Slow but methodical at first, it </w:t>
      </w:r>
      <w:proofErr w:type="spellStart"/>
      <w:r>
        <w:rPr>
          <w:color w:val="222222"/>
          <w:sz w:val="22"/>
          <w:szCs w:val="22"/>
        </w:rPr>
        <w:t>crescendoed</w:t>
      </w:r>
      <w:proofErr w:type="spellEnd"/>
      <w:r>
        <w:rPr>
          <w:color w:val="222222"/>
          <w:sz w:val="22"/>
          <w:szCs w:val="22"/>
        </w:rPr>
        <w:t xml:space="preserve"> into a vesperal epiphany and steadily </w:t>
      </w:r>
      <w:proofErr w:type="gramStart"/>
      <w:r>
        <w:rPr>
          <w:color w:val="222222"/>
          <w:sz w:val="22"/>
          <w:szCs w:val="22"/>
        </w:rPr>
        <w:t>drew to a close</w:t>
      </w:r>
      <w:proofErr w:type="gramEnd"/>
      <w:r>
        <w:rPr>
          <w:color w:val="222222"/>
          <w:sz w:val="22"/>
          <w:szCs w:val="22"/>
        </w:rPr>
        <w:t xml:space="preserve"> as the creatures and instruments each fell asleep. </w:t>
      </w:r>
      <w:proofErr w:type="gramStart"/>
      <w:r>
        <w:rPr>
          <w:color w:val="222222"/>
          <w:sz w:val="22"/>
          <w:szCs w:val="22"/>
        </w:rPr>
        <w:t>The end result</w:t>
      </w:r>
      <w:proofErr w:type="gramEnd"/>
      <w:r>
        <w:rPr>
          <w:color w:val="222222"/>
          <w:sz w:val="22"/>
          <w:szCs w:val="22"/>
        </w:rPr>
        <w:t xml:space="preserve"> was a nature’s hymn to the wild</w:t>
      </w:r>
      <w:r>
        <w:rPr>
          <w:color w:val="000000"/>
          <w:sz w:val="22"/>
          <w:szCs w:val="22"/>
        </w:rPr>
        <w:t>.”</w:t>
      </w:r>
    </w:p>
    <w:p w14:paraId="667EFE43" w14:textId="77777777" w:rsidR="006528E3" w:rsidRDefault="006528E3" w:rsidP="006528E3">
      <w:pPr>
        <w:spacing w:after="120"/>
        <w:ind w:left="0" w:hanging="2"/>
        <w:jc w:val="both"/>
        <w:rPr>
          <w:sz w:val="22"/>
          <w:szCs w:val="22"/>
        </w:rPr>
      </w:pPr>
      <w:r>
        <w:rPr>
          <w:color w:val="000000"/>
          <w:sz w:val="22"/>
          <w:szCs w:val="22"/>
        </w:rPr>
        <w:t>7.25.2017</w:t>
      </w:r>
      <w:r>
        <w:rPr>
          <w:b/>
          <w:color w:val="000000"/>
          <w:sz w:val="22"/>
          <w:szCs w:val="22"/>
          <w:highlight w:val="white"/>
        </w:rPr>
        <w:t xml:space="preserve"> |</w:t>
      </w:r>
      <w:r>
        <w:rPr>
          <w:color w:val="000000"/>
          <w:sz w:val="22"/>
          <w:szCs w:val="22"/>
        </w:rPr>
        <w:tab/>
      </w:r>
      <w:r>
        <w:rPr>
          <w:b/>
          <w:i/>
          <w:sz w:val="22"/>
          <w:szCs w:val="22"/>
        </w:rPr>
        <w:t>Pittsburgh Post-Gazette</w:t>
      </w:r>
      <w:r>
        <w:rPr>
          <w:i/>
          <w:sz w:val="22"/>
          <w:szCs w:val="22"/>
        </w:rPr>
        <w:t xml:space="preserve"> </w:t>
      </w:r>
      <w:r>
        <w:rPr>
          <w:sz w:val="22"/>
          <w:szCs w:val="22"/>
        </w:rPr>
        <w:t>(Pittsburgh, PA), “Review: Catharsis, confusion part of Pittsburgh New Music Ensemble performance” by Adalberto Toledo.</w:t>
      </w:r>
    </w:p>
    <w:p w14:paraId="30ED4ED2" w14:textId="77777777" w:rsidR="006528E3" w:rsidRDefault="006528E3" w:rsidP="006528E3">
      <w:pPr>
        <w:pBdr>
          <w:bottom w:val="single" w:sz="4" w:space="1" w:color="000000"/>
        </w:pBdr>
        <w:rPr>
          <w:sz w:val="12"/>
          <w:szCs w:val="12"/>
        </w:rPr>
      </w:pPr>
    </w:p>
    <w:p w14:paraId="1AF59925" w14:textId="77777777" w:rsidR="006528E3" w:rsidRDefault="006528E3" w:rsidP="006528E3">
      <w:pPr>
        <w:spacing w:after="60"/>
        <w:ind w:left="0" w:hanging="2"/>
        <w:jc w:val="both"/>
        <w:rPr>
          <w:color w:val="000000"/>
          <w:sz w:val="22"/>
          <w:szCs w:val="22"/>
        </w:rPr>
      </w:pPr>
      <w:r>
        <w:rPr>
          <w:color w:val="000000"/>
          <w:sz w:val="22"/>
          <w:szCs w:val="22"/>
        </w:rPr>
        <w:t>“</w:t>
      </w:r>
      <w:r>
        <w:rPr>
          <w:color w:val="000000"/>
          <w:sz w:val="22"/>
          <w:szCs w:val="22"/>
          <w:highlight w:val="white"/>
        </w:rPr>
        <w:t xml:space="preserve">…David </w:t>
      </w:r>
      <w:proofErr w:type="spellStart"/>
      <w:r>
        <w:rPr>
          <w:color w:val="000000"/>
          <w:sz w:val="22"/>
          <w:szCs w:val="22"/>
          <w:highlight w:val="white"/>
        </w:rPr>
        <w:t>Biedenbender’s</w:t>
      </w:r>
      <w:proofErr w:type="spellEnd"/>
      <w:r>
        <w:rPr>
          <w:color w:val="000000"/>
          <w:sz w:val="22"/>
          <w:szCs w:val="22"/>
          <w:highlight w:val="white"/>
        </w:rPr>
        <w:t xml:space="preserve"> textless </w:t>
      </w:r>
      <w:r>
        <w:rPr>
          <w:i/>
          <w:color w:val="000000"/>
          <w:sz w:val="22"/>
          <w:szCs w:val="22"/>
        </w:rPr>
        <w:t>Flux</w:t>
      </w:r>
      <w:r>
        <w:rPr>
          <w:color w:val="000000"/>
          <w:sz w:val="22"/>
          <w:szCs w:val="22"/>
          <w:highlight w:val="white"/>
        </w:rPr>
        <w:t>, an examination of musical sounds. This exceptionally rhythmically demanding work explored surges</w:t>
      </w:r>
      <w:r>
        <w:rPr>
          <w:color w:val="261D00"/>
          <w:sz w:val="22"/>
          <w:szCs w:val="22"/>
          <w:highlight w:val="white"/>
        </w:rPr>
        <w:t>, shifts, replications and regressions in various syllables; vowel and consonant emphases alternated. The dramatic fortissimo almost-conclusion followed by a dissolution into infinitely delicate soundlessness was lovely</w:t>
      </w:r>
      <w:r>
        <w:rPr>
          <w:color w:val="000000"/>
          <w:sz w:val="22"/>
          <w:szCs w:val="22"/>
        </w:rPr>
        <w:t xml:space="preserve">.”  </w:t>
      </w:r>
      <w:r>
        <w:rPr>
          <w:color w:val="000000"/>
          <w:sz w:val="22"/>
          <w:szCs w:val="22"/>
        </w:rPr>
        <w:tab/>
      </w:r>
    </w:p>
    <w:p w14:paraId="5B00E586" w14:textId="77777777" w:rsidR="006528E3" w:rsidRDefault="006528E3" w:rsidP="006528E3">
      <w:pPr>
        <w:spacing w:after="120"/>
        <w:ind w:left="0" w:hanging="2"/>
        <w:jc w:val="both"/>
        <w:rPr>
          <w:color w:val="000000"/>
          <w:sz w:val="22"/>
          <w:szCs w:val="22"/>
        </w:rPr>
      </w:pPr>
      <w:r>
        <w:rPr>
          <w:color w:val="000000"/>
          <w:sz w:val="22"/>
          <w:szCs w:val="22"/>
        </w:rPr>
        <w:t>5.28.2017</w:t>
      </w:r>
      <w:r>
        <w:rPr>
          <w:b/>
          <w:color w:val="000000"/>
          <w:sz w:val="22"/>
          <w:szCs w:val="22"/>
          <w:highlight w:val="white"/>
        </w:rPr>
        <w:t xml:space="preserve"> |</w:t>
      </w:r>
      <w:r>
        <w:rPr>
          <w:color w:val="000000"/>
          <w:sz w:val="22"/>
          <w:szCs w:val="22"/>
        </w:rPr>
        <w:tab/>
      </w:r>
      <w:r>
        <w:rPr>
          <w:b/>
          <w:i/>
          <w:sz w:val="22"/>
          <w:szCs w:val="22"/>
        </w:rPr>
        <w:t>TheatreScene.net</w:t>
      </w:r>
      <w:r>
        <w:rPr>
          <w:i/>
          <w:sz w:val="22"/>
          <w:szCs w:val="22"/>
        </w:rPr>
        <w:t xml:space="preserve"> </w:t>
      </w:r>
      <w:r>
        <w:rPr>
          <w:sz w:val="22"/>
          <w:szCs w:val="22"/>
        </w:rPr>
        <w:t xml:space="preserve">(New York, NY), “The New York Virtuoso Singers: Morton Gould/ASCAP Composer Award Recipients” by </w:t>
      </w:r>
      <w:r>
        <w:rPr>
          <w:color w:val="000000"/>
          <w:sz w:val="22"/>
          <w:szCs w:val="22"/>
          <w:highlight w:val="white"/>
        </w:rPr>
        <w:t xml:space="preserve">Jean Ballard </w:t>
      </w:r>
      <w:proofErr w:type="spellStart"/>
      <w:r>
        <w:rPr>
          <w:color w:val="000000"/>
          <w:sz w:val="22"/>
          <w:szCs w:val="22"/>
          <w:highlight w:val="white"/>
        </w:rPr>
        <w:t>Terepka</w:t>
      </w:r>
      <w:proofErr w:type="spellEnd"/>
      <w:r>
        <w:rPr>
          <w:color w:val="000000"/>
          <w:sz w:val="22"/>
          <w:szCs w:val="22"/>
        </w:rPr>
        <w:t>.</w:t>
      </w:r>
    </w:p>
    <w:p w14:paraId="4C7231A7" w14:textId="77777777" w:rsidR="006528E3" w:rsidRDefault="006528E3" w:rsidP="006528E3">
      <w:pPr>
        <w:pBdr>
          <w:bottom w:val="single" w:sz="4" w:space="1" w:color="000000"/>
        </w:pBdr>
        <w:rPr>
          <w:sz w:val="12"/>
          <w:szCs w:val="12"/>
        </w:rPr>
      </w:pPr>
    </w:p>
    <w:p w14:paraId="53E7A3B1" w14:textId="77777777" w:rsidR="006528E3" w:rsidRDefault="006528E3" w:rsidP="006528E3">
      <w:pPr>
        <w:spacing w:after="60"/>
        <w:ind w:left="0" w:hanging="2"/>
        <w:jc w:val="both"/>
        <w:rPr>
          <w:color w:val="000000"/>
          <w:sz w:val="22"/>
          <w:szCs w:val="22"/>
        </w:rPr>
      </w:pPr>
      <w:r>
        <w:rPr>
          <w:color w:val="000000"/>
          <w:sz w:val="22"/>
          <w:szCs w:val="22"/>
        </w:rPr>
        <w:t>“…the contemporary pieces that came later proved to be both explosively dramatic and intriguingly experimental. </w:t>
      </w:r>
      <w:r>
        <w:rPr>
          <w:i/>
          <w:color w:val="000000"/>
          <w:sz w:val="22"/>
          <w:szCs w:val="22"/>
        </w:rPr>
        <w:t>Radiant Spheres</w:t>
      </w:r>
      <w:r>
        <w:rPr>
          <w:color w:val="000000"/>
          <w:sz w:val="22"/>
          <w:szCs w:val="22"/>
        </w:rPr>
        <w:t xml:space="preserve"> (2014) by David </w:t>
      </w:r>
      <w:proofErr w:type="spellStart"/>
      <w:r>
        <w:rPr>
          <w:color w:val="000000"/>
          <w:sz w:val="22"/>
          <w:szCs w:val="22"/>
        </w:rPr>
        <w:t>Biedenbender</w:t>
      </w:r>
      <w:proofErr w:type="spellEnd"/>
      <w:r>
        <w:rPr>
          <w:color w:val="000000"/>
          <w:sz w:val="22"/>
          <w:szCs w:val="22"/>
        </w:rPr>
        <w:t>, which Higgins commissioned, managed to say an awful lot in just six minutes. From bluesy and introspective to anguished and finally pacified, the beautiful work for trombone and piano alerted us to a real emerging talent.”</w:t>
      </w:r>
    </w:p>
    <w:p w14:paraId="787F96D6" w14:textId="77777777" w:rsidR="006528E3" w:rsidRDefault="006528E3" w:rsidP="006528E3">
      <w:pPr>
        <w:spacing w:after="120"/>
        <w:ind w:left="0" w:hanging="2"/>
        <w:jc w:val="both"/>
        <w:rPr>
          <w:color w:val="000000"/>
          <w:sz w:val="22"/>
          <w:szCs w:val="22"/>
        </w:rPr>
      </w:pPr>
      <w:r>
        <w:rPr>
          <w:color w:val="000000"/>
          <w:sz w:val="22"/>
          <w:szCs w:val="22"/>
        </w:rPr>
        <w:t>4.20.2017</w:t>
      </w:r>
      <w:r>
        <w:rPr>
          <w:b/>
          <w:color w:val="000000"/>
          <w:sz w:val="22"/>
          <w:szCs w:val="22"/>
          <w:highlight w:val="white"/>
        </w:rPr>
        <w:t xml:space="preserve"> |</w:t>
      </w:r>
      <w:r>
        <w:rPr>
          <w:color w:val="000000"/>
          <w:sz w:val="22"/>
          <w:szCs w:val="22"/>
        </w:rPr>
        <w:tab/>
      </w:r>
      <w:r>
        <w:rPr>
          <w:b/>
          <w:i/>
          <w:color w:val="000000"/>
          <w:sz w:val="22"/>
          <w:szCs w:val="22"/>
        </w:rPr>
        <w:t>Bay Area Reporter</w:t>
      </w:r>
      <w:r>
        <w:rPr>
          <w:color w:val="000000"/>
          <w:sz w:val="22"/>
          <w:szCs w:val="22"/>
        </w:rPr>
        <w:t xml:space="preserve"> (San Francisco, CA), “The Brass Age,” by Philip Campbell.</w:t>
      </w:r>
    </w:p>
    <w:p w14:paraId="51CA9244" w14:textId="77777777" w:rsidR="006528E3" w:rsidRDefault="006528E3" w:rsidP="006528E3">
      <w:pPr>
        <w:pBdr>
          <w:bottom w:val="single" w:sz="4" w:space="1" w:color="000000"/>
        </w:pBdr>
        <w:rPr>
          <w:sz w:val="12"/>
          <w:szCs w:val="12"/>
        </w:rPr>
      </w:pPr>
    </w:p>
    <w:p w14:paraId="635A24BA" w14:textId="77777777" w:rsidR="006528E3" w:rsidRDefault="006528E3" w:rsidP="006528E3">
      <w:pPr>
        <w:widowControl w:val="0"/>
        <w:spacing w:after="60"/>
        <w:ind w:left="0" w:hanging="2"/>
        <w:jc w:val="both"/>
        <w:rPr>
          <w:sz w:val="22"/>
          <w:szCs w:val="22"/>
        </w:rPr>
      </w:pPr>
      <w:r>
        <w:rPr>
          <w:color w:val="000000"/>
          <w:sz w:val="22"/>
          <w:szCs w:val="22"/>
        </w:rPr>
        <w:t xml:space="preserve">“David </w:t>
      </w:r>
      <w:proofErr w:type="spellStart"/>
      <w:r>
        <w:rPr>
          <w:color w:val="000000"/>
          <w:sz w:val="22"/>
          <w:szCs w:val="22"/>
        </w:rPr>
        <w:t>Biedenbender’s</w:t>
      </w:r>
      <w:proofErr w:type="spellEnd"/>
      <w:r>
        <w:rPr>
          <w:color w:val="000000"/>
          <w:sz w:val="22"/>
          <w:szCs w:val="22"/>
        </w:rPr>
        <w:t>…</w:t>
      </w:r>
      <w:r>
        <w:rPr>
          <w:i/>
          <w:color w:val="000000"/>
          <w:sz w:val="22"/>
          <w:szCs w:val="22"/>
        </w:rPr>
        <w:t>Refraction</w:t>
      </w:r>
      <w:r>
        <w:rPr>
          <w:color w:val="000000"/>
          <w:sz w:val="22"/>
          <w:szCs w:val="22"/>
        </w:rPr>
        <w:t xml:space="preserve"> fully explores the sonic possibilities of the wind instruments. The oboe squeaks, the sax squeals, the bassoon </w:t>
      </w:r>
      <w:proofErr w:type="spellStart"/>
      <w:r>
        <w:rPr>
          <w:color w:val="000000"/>
          <w:sz w:val="22"/>
          <w:szCs w:val="22"/>
        </w:rPr>
        <w:t>squonks</w:t>
      </w:r>
      <w:proofErr w:type="spellEnd"/>
      <w:r>
        <w:rPr>
          <w:color w:val="000000"/>
          <w:sz w:val="22"/>
          <w:szCs w:val="22"/>
        </w:rPr>
        <w:t>; the clarinetists walk offstage to produce monasterial echo effects</w:t>
      </w:r>
      <w:r>
        <w:rPr>
          <w:sz w:val="22"/>
          <w:szCs w:val="22"/>
        </w:rPr>
        <w:t xml:space="preserve">…nasty power chords…that would make </w:t>
      </w:r>
      <w:r>
        <w:rPr>
          <w:i/>
          <w:sz w:val="22"/>
          <w:szCs w:val="22"/>
        </w:rPr>
        <w:t>Morbid Angel</w:t>
      </w:r>
      <w:r>
        <w:rPr>
          <w:sz w:val="22"/>
          <w:szCs w:val="22"/>
        </w:rPr>
        <w:t xml:space="preserve"> jealous. The group’s powerful intimacy came to the front in the </w:t>
      </w:r>
      <w:r>
        <w:rPr>
          <w:i/>
          <w:sz w:val="22"/>
          <w:szCs w:val="22"/>
        </w:rPr>
        <w:t>Kyrie’s</w:t>
      </w:r>
      <w:r>
        <w:rPr>
          <w:sz w:val="22"/>
          <w:szCs w:val="22"/>
        </w:rPr>
        <w:t xml:space="preserve"> imitative counterpoint, brief melodic figures and quick little mordents ricocheting around the ensemble like antiphonal motets in a medieval cathedral.”</w:t>
      </w:r>
    </w:p>
    <w:p w14:paraId="143FCE3D" w14:textId="77777777" w:rsidR="006528E3" w:rsidRDefault="006528E3" w:rsidP="006528E3">
      <w:pPr>
        <w:widowControl w:val="0"/>
        <w:spacing w:after="120"/>
        <w:ind w:left="0" w:hanging="2"/>
        <w:jc w:val="both"/>
        <w:rPr>
          <w:color w:val="000000"/>
          <w:sz w:val="22"/>
          <w:szCs w:val="22"/>
        </w:rPr>
      </w:pPr>
      <w:r>
        <w:rPr>
          <w:color w:val="000000"/>
          <w:sz w:val="22"/>
          <w:szCs w:val="22"/>
        </w:rPr>
        <w:t>10.21.2016</w:t>
      </w:r>
      <w:r>
        <w:rPr>
          <w:b/>
          <w:color w:val="000000"/>
          <w:sz w:val="22"/>
          <w:szCs w:val="22"/>
          <w:highlight w:val="white"/>
        </w:rPr>
        <w:t xml:space="preserve"> | </w:t>
      </w:r>
      <w:r>
        <w:rPr>
          <w:b/>
          <w:i/>
          <w:color w:val="000000"/>
          <w:sz w:val="22"/>
          <w:szCs w:val="22"/>
        </w:rPr>
        <w:t xml:space="preserve">Oregon </w:t>
      </w:r>
      <w:proofErr w:type="spellStart"/>
      <w:r>
        <w:rPr>
          <w:b/>
          <w:i/>
          <w:color w:val="000000"/>
          <w:sz w:val="22"/>
          <w:szCs w:val="22"/>
        </w:rPr>
        <w:t>ArtsWatch</w:t>
      </w:r>
      <w:proofErr w:type="spellEnd"/>
      <w:r>
        <w:rPr>
          <w:color w:val="000000"/>
          <w:sz w:val="22"/>
          <w:szCs w:val="22"/>
        </w:rPr>
        <w:t xml:space="preserve"> (Portland, OR), “</w:t>
      </w:r>
      <w:proofErr w:type="spellStart"/>
      <w:r>
        <w:rPr>
          <w:color w:val="000000"/>
          <w:sz w:val="22"/>
          <w:szCs w:val="22"/>
        </w:rPr>
        <w:t>Akropolis</w:t>
      </w:r>
      <w:proofErr w:type="spellEnd"/>
      <w:r>
        <w:rPr>
          <w:color w:val="000000"/>
          <w:sz w:val="22"/>
          <w:szCs w:val="22"/>
        </w:rPr>
        <w:t xml:space="preserve"> Reed Quintet: Strutting and strolling” by Matthew Neil Andrews. </w:t>
      </w:r>
    </w:p>
    <w:p w14:paraId="6ED7A564" w14:textId="77777777" w:rsidR="006528E3" w:rsidRDefault="006528E3" w:rsidP="006528E3">
      <w:pPr>
        <w:pBdr>
          <w:bottom w:val="single" w:sz="4" w:space="1" w:color="000000"/>
        </w:pBdr>
        <w:rPr>
          <w:sz w:val="12"/>
          <w:szCs w:val="12"/>
        </w:rPr>
      </w:pPr>
    </w:p>
    <w:p w14:paraId="61F0E61C" w14:textId="77777777" w:rsidR="006528E3" w:rsidRDefault="006528E3" w:rsidP="006528E3">
      <w:pPr>
        <w:widowControl w:val="0"/>
        <w:ind w:left="0" w:hanging="2"/>
        <w:jc w:val="both"/>
        <w:rPr>
          <w:color w:val="000000"/>
          <w:sz w:val="22"/>
          <w:szCs w:val="22"/>
        </w:rPr>
      </w:pPr>
      <w:r>
        <w:rPr>
          <w:color w:val="000000"/>
          <w:sz w:val="22"/>
          <w:szCs w:val="22"/>
        </w:rPr>
        <w:t>“</w:t>
      </w:r>
      <w:r>
        <w:rPr>
          <w:color w:val="262626"/>
          <w:sz w:val="22"/>
          <w:szCs w:val="22"/>
        </w:rPr>
        <w:t xml:space="preserve">David </w:t>
      </w:r>
      <w:proofErr w:type="spellStart"/>
      <w:r>
        <w:rPr>
          <w:color w:val="262626"/>
          <w:sz w:val="22"/>
          <w:szCs w:val="22"/>
        </w:rPr>
        <w:t>Biedenbender’s</w:t>
      </w:r>
      <w:proofErr w:type="spellEnd"/>
      <w:r>
        <w:rPr>
          <w:color w:val="262626"/>
          <w:sz w:val="22"/>
          <w:szCs w:val="22"/>
        </w:rPr>
        <w:t xml:space="preserve"> </w:t>
      </w:r>
      <w:r>
        <w:rPr>
          <w:i/>
          <w:color w:val="262626"/>
          <w:sz w:val="22"/>
          <w:szCs w:val="22"/>
        </w:rPr>
        <w:t>Surface Tension</w:t>
      </w:r>
      <w:r>
        <w:rPr>
          <w:color w:val="262626"/>
          <w:sz w:val="22"/>
          <w:szCs w:val="22"/>
        </w:rPr>
        <w:t xml:space="preserve">…roared forward with the urgency of a freight train (somehow, I kept thinking of ‘Orange Blossom Special’).” </w:t>
      </w:r>
    </w:p>
    <w:p w14:paraId="71B8B8E1" w14:textId="77777777" w:rsidR="006528E3" w:rsidRDefault="006528E3" w:rsidP="006528E3">
      <w:pPr>
        <w:pStyle w:val="Heading1"/>
        <w:spacing w:before="0"/>
        <w:ind w:left="0" w:hanging="2"/>
        <w:rPr>
          <w:b w:val="0"/>
          <w:color w:val="000000"/>
          <w:sz w:val="22"/>
          <w:szCs w:val="22"/>
        </w:rPr>
      </w:pPr>
      <w:r>
        <w:rPr>
          <w:b w:val="0"/>
          <w:color w:val="000000"/>
          <w:sz w:val="22"/>
          <w:szCs w:val="22"/>
        </w:rPr>
        <w:t>5.4.2015</w:t>
      </w:r>
      <w:r>
        <w:rPr>
          <w:b w:val="0"/>
          <w:color w:val="000000"/>
          <w:sz w:val="22"/>
          <w:szCs w:val="22"/>
          <w:highlight w:val="white"/>
        </w:rPr>
        <w:t xml:space="preserve"> </w:t>
      </w:r>
      <w:proofErr w:type="gramStart"/>
      <w:r>
        <w:rPr>
          <w:b w:val="0"/>
          <w:color w:val="000000"/>
          <w:sz w:val="22"/>
          <w:szCs w:val="22"/>
          <w:highlight w:val="white"/>
        </w:rPr>
        <w:t>|</w:t>
      </w:r>
      <w:r>
        <w:rPr>
          <w:b w:val="0"/>
          <w:color w:val="000000"/>
          <w:sz w:val="22"/>
          <w:szCs w:val="22"/>
        </w:rPr>
        <w:t xml:space="preserve">  </w:t>
      </w:r>
      <w:r>
        <w:rPr>
          <w:i/>
          <w:color w:val="000000"/>
          <w:sz w:val="22"/>
          <w:szCs w:val="22"/>
        </w:rPr>
        <w:t>The</w:t>
      </w:r>
      <w:proofErr w:type="gramEnd"/>
      <w:r>
        <w:rPr>
          <w:i/>
          <w:color w:val="000000"/>
          <w:sz w:val="22"/>
          <w:szCs w:val="22"/>
        </w:rPr>
        <w:t xml:space="preserve"> Morning Call</w:t>
      </w:r>
      <w:r>
        <w:rPr>
          <w:b w:val="0"/>
          <w:color w:val="000000"/>
          <w:sz w:val="22"/>
          <w:szCs w:val="22"/>
        </w:rPr>
        <w:t xml:space="preserve"> (Allentown, PA) “Review: </w:t>
      </w:r>
      <w:proofErr w:type="spellStart"/>
      <w:r>
        <w:rPr>
          <w:b w:val="0"/>
          <w:color w:val="000000"/>
          <w:sz w:val="22"/>
          <w:szCs w:val="22"/>
        </w:rPr>
        <w:t>PUBLIQuartet</w:t>
      </w:r>
      <w:proofErr w:type="spellEnd"/>
      <w:r>
        <w:rPr>
          <w:b w:val="0"/>
          <w:color w:val="000000"/>
          <w:sz w:val="22"/>
          <w:szCs w:val="22"/>
        </w:rPr>
        <w:t xml:space="preserve"> takes chamber music daring new places at Raritan River Festival” by Steve Siegel.</w:t>
      </w:r>
    </w:p>
    <w:p w14:paraId="5699817A" w14:textId="77777777" w:rsidR="006528E3" w:rsidRDefault="006528E3" w:rsidP="006528E3">
      <w:pPr>
        <w:pBdr>
          <w:bottom w:val="single" w:sz="4" w:space="1" w:color="000000"/>
        </w:pBdr>
        <w:rPr>
          <w:sz w:val="12"/>
          <w:szCs w:val="12"/>
        </w:rPr>
      </w:pPr>
    </w:p>
    <w:p w14:paraId="5A091B55" w14:textId="77777777" w:rsidR="006528E3" w:rsidRDefault="006528E3" w:rsidP="006528E3">
      <w:pPr>
        <w:widowControl w:val="0"/>
        <w:spacing w:after="60"/>
        <w:ind w:left="0" w:hanging="2"/>
        <w:jc w:val="both"/>
        <w:rPr>
          <w:color w:val="000000"/>
          <w:sz w:val="22"/>
          <w:szCs w:val="22"/>
        </w:rPr>
      </w:pPr>
      <w:r>
        <w:rPr>
          <w:color w:val="000000"/>
          <w:sz w:val="22"/>
          <w:szCs w:val="22"/>
        </w:rPr>
        <w:lastRenderedPageBreak/>
        <w:t>“</w:t>
      </w:r>
      <w:r>
        <w:rPr>
          <w:color w:val="1A1A1A"/>
          <w:sz w:val="22"/>
          <w:szCs w:val="22"/>
        </w:rPr>
        <w:t xml:space="preserve">Another success was ‘Stomp,’ a highly rhythmic and tonally striking work by David </w:t>
      </w:r>
      <w:proofErr w:type="spellStart"/>
      <w:r>
        <w:rPr>
          <w:color w:val="1A1A1A"/>
          <w:sz w:val="22"/>
          <w:szCs w:val="22"/>
        </w:rPr>
        <w:t>Biedenbender</w:t>
      </w:r>
      <w:proofErr w:type="spellEnd"/>
      <w:r>
        <w:rPr>
          <w:color w:val="1A1A1A"/>
          <w:sz w:val="22"/>
          <w:szCs w:val="22"/>
        </w:rPr>
        <w:t>. The jazz-infused work seemed to imagine a barn dance gone awry and, though employing complex musical language, proved brilliantly crafted and most entertaining.”</w:t>
      </w:r>
    </w:p>
    <w:p w14:paraId="2A6A68F1" w14:textId="77777777" w:rsidR="006528E3" w:rsidRDefault="006528E3" w:rsidP="006528E3">
      <w:pPr>
        <w:widowControl w:val="0"/>
        <w:spacing w:after="120"/>
        <w:ind w:left="0" w:hanging="2"/>
        <w:jc w:val="both"/>
        <w:rPr>
          <w:color w:val="1A1A1A"/>
          <w:sz w:val="22"/>
          <w:szCs w:val="22"/>
        </w:rPr>
      </w:pPr>
      <w:r>
        <w:rPr>
          <w:color w:val="000000"/>
          <w:sz w:val="22"/>
          <w:szCs w:val="22"/>
        </w:rPr>
        <w:t>7.11.2014</w:t>
      </w:r>
      <w:r>
        <w:rPr>
          <w:b/>
          <w:color w:val="000000"/>
          <w:sz w:val="22"/>
          <w:szCs w:val="22"/>
          <w:highlight w:val="white"/>
        </w:rPr>
        <w:t xml:space="preserve"> |</w:t>
      </w:r>
      <w:r>
        <w:rPr>
          <w:color w:val="000000"/>
          <w:sz w:val="22"/>
          <w:szCs w:val="22"/>
        </w:rPr>
        <w:tab/>
      </w:r>
      <w:r>
        <w:rPr>
          <w:b/>
          <w:i/>
          <w:color w:val="1A1A1A"/>
          <w:sz w:val="22"/>
          <w:szCs w:val="22"/>
        </w:rPr>
        <w:t>The Barre-Montpelier</w:t>
      </w:r>
      <w:r>
        <w:rPr>
          <w:b/>
          <w:color w:val="1A1A1A"/>
          <w:sz w:val="22"/>
          <w:szCs w:val="22"/>
        </w:rPr>
        <w:t xml:space="preserve"> </w:t>
      </w:r>
      <w:r>
        <w:rPr>
          <w:b/>
          <w:i/>
          <w:color w:val="000000"/>
          <w:sz w:val="22"/>
          <w:szCs w:val="22"/>
        </w:rPr>
        <w:t>Times Argus</w:t>
      </w:r>
      <w:r>
        <w:rPr>
          <w:i/>
          <w:color w:val="000000"/>
          <w:sz w:val="22"/>
          <w:szCs w:val="22"/>
        </w:rPr>
        <w:t xml:space="preserve"> </w:t>
      </w:r>
      <w:r>
        <w:rPr>
          <w:color w:val="000000"/>
          <w:sz w:val="22"/>
          <w:szCs w:val="22"/>
        </w:rPr>
        <w:t>(VT), “</w:t>
      </w:r>
      <w:proofErr w:type="spellStart"/>
      <w:r>
        <w:rPr>
          <w:color w:val="1A1A1A"/>
          <w:sz w:val="22"/>
          <w:szCs w:val="22"/>
        </w:rPr>
        <w:t>TURNmusic</w:t>
      </w:r>
      <w:proofErr w:type="spellEnd"/>
      <w:r>
        <w:rPr>
          <w:color w:val="1A1A1A"/>
          <w:sz w:val="22"/>
          <w:szCs w:val="22"/>
        </w:rPr>
        <w:t xml:space="preserve"> truly something new,</w:t>
      </w:r>
      <w:r>
        <w:rPr>
          <w:color w:val="000000"/>
          <w:sz w:val="22"/>
          <w:szCs w:val="22"/>
        </w:rPr>
        <w:t xml:space="preserve">” by Jim Lowe. </w:t>
      </w:r>
    </w:p>
    <w:p w14:paraId="00228ECA" w14:textId="77777777" w:rsidR="006528E3" w:rsidRDefault="006528E3" w:rsidP="006528E3">
      <w:pPr>
        <w:pBdr>
          <w:bottom w:val="single" w:sz="4" w:space="1" w:color="000000"/>
        </w:pBdr>
        <w:rPr>
          <w:sz w:val="12"/>
          <w:szCs w:val="12"/>
        </w:rPr>
      </w:pPr>
    </w:p>
    <w:p w14:paraId="1F827D9F" w14:textId="77777777" w:rsidR="006528E3" w:rsidRDefault="006528E3" w:rsidP="006528E3">
      <w:pPr>
        <w:spacing w:after="60"/>
        <w:ind w:leftChars="0" w:left="0" w:firstLineChars="0" w:firstLine="0"/>
        <w:jc w:val="both"/>
        <w:rPr>
          <w:sz w:val="22"/>
          <w:szCs w:val="22"/>
        </w:rPr>
      </w:pPr>
      <w:r>
        <w:rPr>
          <w:sz w:val="22"/>
          <w:szCs w:val="22"/>
        </w:rPr>
        <w:t xml:space="preserve">“…modern, venturesome, and inexorable…The excitement, intensity, and freshness that characterizes </w:t>
      </w:r>
      <w:proofErr w:type="spellStart"/>
      <w:r>
        <w:rPr>
          <w:sz w:val="22"/>
          <w:szCs w:val="22"/>
        </w:rPr>
        <w:t>Biedenbender’s</w:t>
      </w:r>
      <w:proofErr w:type="spellEnd"/>
      <w:r>
        <w:rPr>
          <w:sz w:val="22"/>
          <w:szCs w:val="22"/>
        </w:rPr>
        <w:t xml:space="preserve"> music hung in the Timucua house long after the last note was played.”</w:t>
      </w:r>
    </w:p>
    <w:p w14:paraId="6C1A02F8" w14:textId="77777777" w:rsidR="006528E3" w:rsidRDefault="006528E3" w:rsidP="006528E3">
      <w:pPr>
        <w:tabs>
          <w:tab w:val="left" w:pos="1440"/>
        </w:tabs>
        <w:spacing w:after="120"/>
        <w:ind w:left="0" w:hanging="2"/>
        <w:jc w:val="both"/>
        <w:rPr>
          <w:sz w:val="22"/>
          <w:szCs w:val="22"/>
        </w:rPr>
      </w:pPr>
      <w:r>
        <w:rPr>
          <w:color w:val="000000"/>
          <w:sz w:val="22"/>
          <w:szCs w:val="22"/>
        </w:rPr>
        <w:t>5.6.2013</w:t>
      </w:r>
      <w:r>
        <w:rPr>
          <w:b/>
          <w:color w:val="000000"/>
          <w:sz w:val="22"/>
          <w:szCs w:val="22"/>
          <w:highlight w:val="white"/>
        </w:rPr>
        <w:t xml:space="preserve"> </w:t>
      </w:r>
      <w:proofErr w:type="gramStart"/>
      <w:r>
        <w:rPr>
          <w:b/>
          <w:color w:val="000000"/>
          <w:sz w:val="22"/>
          <w:szCs w:val="22"/>
          <w:highlight w:val="white"/>
        </w:rPr>
        <w:t xml:space="preserve">|  </w:t>
      </w:r>
      <w:r>
        <w:rPr>
          <w:b/>
          <w:i/>
          <w:color w:val="000000"/>
          <w:sz w:val="22"/>
          <w:szCs w:val="22"/>
        </w:rPr>
        <w:t>Examiner.com</w:t>
      </w:r>
      <w:proofErr w:type="gramEnd"/>
      <w:r>
        <w:rPr>
          <w:color w:val="000000"/>
          <w:sz w:val="22"/>
          <w:szCs w:val="22"/>
        </w:rPr>
        <w:t xml:space="preserve"> (Orlando, FL), “H2 Quartet plays at Timucua in downtown Orlando</w:t>
      </w:r>
      <w:r>
        <w:rPr>
          <w:color w:val="222222"/>
          <w:sz w:val="22"/>
          <w:szCs w:val="22"/>
          <w:highlight w:val="white"/>
        </w:rPr>
        <w:t xml:space="preserve">.” </w:t>
      </w:r>
      <w:r>
        <w:rPr>
          <w:color w:val="000000"/>
          <w:sz w:val="22"/>
          <w:szCs w:val="22"/>
        </w:rPr>
        <w:t xml:space="preserve">Review of </w:t>
      </w:r>
      <w:r>
        <w:rPr>
          <w:i/>
          <w:color w:val="000000"/>
          <w:sz w:val="22"/>
          <w:szCs w:val="22"/>
        </w:rPr>
        <w:t>you’ve been talking in your sleep.</w:t>
      </w:r>
    </w:p>
    <w:p w14:paraId="3CF0C580" w14:textId="77777777" w:rsidR="006528E3" w:rsidRDefault="006528E3" w:rsidP="006528E3">
      <w:pPr>
        <w:pBdr>
          <w:bottom w:val="single" w:sz="4" w:space="1" w:color="000000"/>
        </w:pBdr>
        <w:rPr>
          <w:sz w:val="12"/>
          <w:szCs w:val="12"/>
        </w:rPr>
      </w:pPr>
    </w:p>
    <w:p w14:paraId="7BD59E6E" w14:textId="77777777" w:rsidR="006528E3" w:rsidRDefault="006528E3" w:rsidP="006528E3">
      <w:pPr>
        <w:tabs>
          <w:tab w:val="left" w:pos="0"/>
        </w:tabs>
        <w:spacing w:after="60"/>
        <w:ind w:left="0" w:hanging="2"/>
        <w:jc w:val="both"/>
        <w:rPr>
          <w:color w:val="000000"/>
          <w:sz w:val="22"/>
          <w:szCs w:val="22"/>
        </w:rPr>
      </w:pPr>
      <w:r>
        <w:rPr>
          <w:sz w:val="22"/>
          <w:szCs w:val="22"/>
        </w:rPr>
        <w:t xml:space="preserve">“…the </w:t>
      </w:r>
      <w:r>
        <w:rPr>
          <w:color w:val="1A1A1A"/>
          <w:sz w:val="22"/>
          <w:szCs w:val="22"/>
        </w:rPr>
        <w:t>loveliest piece of the evening…the music also has a warming effect…stirring harmonies…</w:t>
      </w:r>
      <w:r>
        <w:rPr>
          <w:sz w:val="22"/>
          <w:szCs w:val="22"/>
        </w:rPr>
        <w:t>”</w:t>
      </w:r>
    </w:p>
    <w:p w14:paraId="4D2BE77C" w14:textId="77777777" w:rsidR="006528E3" w:rsidRDefault="006528E3" w:rsidP="006528E3">
      <w:pPr>
        <w:tabs>
          <w:tab w:val="left" w:pos="0"/>
          <w:tab w:val="left" w:pos="360"/>
        </w:tabs>
        <w:spacing w:after="120"/>
        <w:ind w:left="0" w:hanging="2"/>
        <w:jc w:val="both"/>
        <w:rPr>
          <w:sz w:val="22"/>
          <w:szCs w:val="22"/>
        </w:rPr>
      </w:pPr>
      <w:r>
        <w:rPr>
          <w:color w:val="000000"/>
          <w:sz w:val="22"/>
          <w:szCs w:val="22"/>
        </w:rPr>
        <w:tab/>
        <w:t>4.29.2013</w:t>
      </w:r>
      <w:r>
        <w:rPr>
          <w:b/>
          <w:color w:val="000000"/>
          <w:sz w:val="22"/>
          <w:szCs w:val="22"/>
          <w:highlight w:val="white"/>
        </w:rPr>
        <w:t xml:space="preserve"> |</w:t>
      </w:r>
      <w:r>
        <w:rPr>
          <w:color w:val="000000"/>
          <w:sz w:val="22"/>
          <w:szCs w:val="22"/>
        </w:rPr>
        <w:tab/>
      </w:r>
      <w:r>
        <w:rPr>
          <w:b/>
          <w:i/>
          <w:color w:val="000000"/>
          <w:sz w:val="22"/>
          <w:szCs w:val="22"/>
        </w:rPr>
        <w:t>Boston Classical Review</w:t>
      </w:r>
      <w:r>
        <w:rPr>
          <w:color w:val="000000"/>
          <w:sz w:val="22"/>
          <w:szCs w:val="22"/>
        </w:rPr>
        <w:t>, “Boston New Music Initiative serves up a bracing array of works</w:t>
      </w:r>
      <w:r>
        <w:rPr>
          <w:color w:val="222222"/>
          <w:sz w:val="22"/>
          <w:szCs w:val="22"/>
          <w:highlight w:val="white"/>
        </w:rPr>
        <w:t xml:space="preserve">,” </w:t>
      </w:r>
      <w:r>
        <w:rPr>
          <w:color w:val="000000"/>
          <w:sz w:val="22"/>
          <w:szCs w:val="22"/>
        </w:rPr>
        <w:t xml:space="preserve">by Aaron Keebaugh. Review of </w:t>
      </w:r>
      <w:r>
        <w:rPr>
          <w:i/>
          <w:color w:val="000000"/>
          <w:sz w:val="22"/>
          <w:szCs w:val="22"/>
        </w:rPr>
        <w:t>Winter Sunset</w:t>
      </w:r>
      <w:r>
        <w:rPr>
          <w:color w:val="000000"/>
          <w:sz w:val="22"/>
          <w:szCs w:val="22"/>
        </w:rPr>
        <w:t xml:space="preserve">. </w:t>
      </w:r>
    </w:p>
    <w:p w14:paraId="285C4DE6" w14:textId="77777777" w:rsidR="006528E3" w:rsidRDefault="006528E3" w:rsidP="006528E3">
      <w:pPr>
        <w:pBdr>
          <w:bottom w:val="single" w:sz="4" w:space="1" w:color="000000"/>
        </w:pBdr>
        <w:rPr>
          <w:sz w:val="12"/>
          <w:szCs w:val="12"/>
        </w:rPr>
      </w:pPr>
    </w:p>
    <w:p w14:paraId="78253FD3" w14:textId="77777777" w:rsidR="006528E3" w:rsidRDefault="006528E3" w:rsidP="006528E3">
      <w:pPr>
        <w:tabs>
          <w:tab w:val="left" w:pos="1440"/>
        </w:tabs>
        <w:spacing w:after="60"/>
        <w:ind w:left="0" w:hanging="2"/>
        <w:jc w:val="both"/>
        <w:rPr>
          <w:sz w:val="22"/>
          <w:szCs w:val="22"/>
        </w:rPr>
      </w:pPr>
      <w:r>
        <w:rPr>
          <w:sz w:val="22"/>
          <w:szCs w:val="22"/>
        </w:rPr>
        <w:t>“…</w:t>
      </w:r>
      <w:r>
        <w:rPr>
          <w:color w:val="1A1A1A"/>
          <w:sz w:val="22"/>
          <w:szCs w:val="22"/>
        </w:rPr>
        <w:t>simply beautiful…</w:t>
      </w:r>
      <w:r>
        <w:rPr>
          <w:sz w:val="22"/>
          <w:szCs w:val="22"/>
        </w:rPr>
        <w:t>”</w:t>
      </w:r>
    </w:p>
    <w:p w14:paraId="480E8899" w14:textId="77777777" w:rsidR="006528E3" w:rsidRDefault="006528E3" w:rsidP="006528E3">
      <w:pPr>
        <w:tabs>
          <w:tab w:val="left" w:pos="1440"/>
        </w:tabs>
        <w:spacing w:after="120"/>
        <w:ind w:left="0" w:hanging="2"/>
        <w:jc w:val="both"/>
        <w:rPr>
          <w:i/>
          <w:color w:val="000000"/>
          <w:sz w:val="22"/>
          <w:szCs w:val="22"/>
        </w:rPr>
      </w:pPr>
      <w:r>
        <w:rPr>
          <w:color w:val="000000"/>
          <w:sz w:val="22"/>
          <w:szCs w:val="22"/>
        </w:rPr>
        <w:t>12.1.2012</w:t>
      </w:r>
      <w:r>
        <w:rPr>
          <w:b/>
          <w:color w:val="000000"/>
          <w:sz w:val="22"/>
          <w:szCs w:val="22"/>
          <w:highlight w:val="white"/>
        </w:rPr>
        <w:t xml:space="preserve"> |</w:t>
      </w:r>
      <w:r>
        <w:rPr>
          <w:color w:val="000000"/>
          <w:sz w:val="22"/>
          <w:szCs w:val="22"/>
        </w:rPr>
        <w:tab/>
      </w:r>
      <w:r>
        <w:rPr>
          <w:b/>
          <w:i/>
          <w:color w:val="000000"/>
          <w:sz w:val="22"/>
          <w:szCs w:val="22"/>
        </w:rPr>
        <w:t>Pioneer Press</w:t>
      </w:r>
      <w:r>
        <w:rPr>
          <w:color w:val="000000"/>
          <w:sz w:val="22"/>
          <w:szCs w:val="22"/>
        </w:rPr>
        <w:t xml:space="preserve"> (St. Paul, MN) and TwinCities.com, Review: “</w:t>
      </w:r>
      <w:r>
        <w:rPr>
          <w:color w:val="222222"/>
          <w:sz w:val="22"/>
          <w:szCs w:val="22"/>
          <w:highlight w:val="white"/>
        </w:rPr>
        <w:t xml:space="preserve">With carols old and new, </w:t>
      </w:r>
      <w:proofErr w:type="spellStart"/>
      <w:r>
        <w:rPr>
          <w:color w:val="222222"/>
          <w:sz w:val="22"/>
          <w:szCs w:val="22"/>
          <w:highlight w:val="white"/>
        </w:rPr>
        <w:t>VocalEssence</w:t>
      </w:r>
      <w:proofErr w:type="spellEnd"/>
      <w:r>
        <w:rPr>
          <w:color w:val="222222"/>
          <w:sz w:val="22"/>
          <w:szCs w:val="22"/>
          <w:highlight w:val="white"/>
        </w:rPr>
        <w:t xml:space="preserve"> welcomes Christmas,” by Rob Hubbard. R</w:t>
      </w:r>
      <w:r>
        <w:rPr>
          <w:color w:val="000000"/>
          <w:sz w:val="22"/>
          <w:szCs w:val="22"/>
        </w:rPr>
        <w:t xml:space="preserve">eview of </w:t>
      </w:r>
      <w:r>
        <w:rPr>
          <w:i/>
          <w:color w:val="000000"/>
          <w:sz w:val="22"/>
          <w:szCs w:val="22"/>
        </w:rPr>
        <w:t>This Night.</w:t>
      </w:r>
    </w:p>
    <w:p w14:paraId="709B34AA" w14:textId="77777777" w:rsidR="006528E3" w:rsidRDefault="006528E3" w:rsidP="006528E3">
      <w:pPr>
        <w:pBdr>
          <w:bottom w:val="single" w:sz="4" w:space="1" w:color="000000"/>
        </w:pBdr>
        <w:rPr>
          <w:sz w:val="12"/>
          <w:szCs w:val="12"/>
        </w:rPr>
      </w:pPr>
    </w:p>
    <w:p w14:paraId="0D404ADB" w14:textId="77777777" w:rsidR="006528E3" w:rsidRDefault="006528E3" w:rsidP="006528E3">
      <w:pPr>
        <w:spacing w:after="60"/>
        <w:ind w:left="0" w:hanging="2"/>
        <w:jc w:val="both"/>
        <w:rPr>
          <w:color w:val="000000"/>
          <w:sz w:val="22"/>
          <w:szCs w:val="22"/>
        </w:rPr>
      </w:pPr>
      <w:r>
        <w:rPr>
          <w:sz w:val="22"/>
          <w:szCs w:val="22"/>
        </w:rPr>
        <w:t>“</w:t>
      </w:r>
      <w:r>
        <w:rPr>
          <w:color w:val="1A1A1A"/>
          <w:sz w:val="22"/>
          <w:szCs w:val="22"/>
        </w:rPr>
        <w:t xml:space="preserve">The one piece from this program that I’ve since revisited simply for pleasure’s sake is David </w:t>
      </w:r>
      <w:proofErr w:type="spellStart"/>
      <w:r>
        <w:rPr>
          <w:color w:val="1A1A1A"/>
          <w:sz w:val="22"/>
          <w:szCs w:val="22"/>
        </w:rPr>
        <w:t>Biedenbender’s</w:t>
      </w:r>
      <w:proofErr w:type="spellEnd"/>
      <w:r>
        <w:rPr>
          <w:color w:val="1A1A1A"/>
          <w:sz w:val="22"/>
          <w:szCs w:val="22"/>
        </w:rPr>
        <w:t xml:space="preserve"> saxophone quartet </w:t>
      </w:r>
      <w:r>
        <w:rPr>
          <w:i/>
          <w:color w:val="1A1A1A"/>
          <w:sz w:val="22"/>
          <w:szCs w:val="22"/>
        </w:rPr>
        <w:t>you’ve been talking in your sleep</w:t>
      </w:r>
      <w:r>
        <w:rPr>
          <w:color w:val="1A1A1A"/>
          <w:sz w:val="22"/>
          <w:szCs w:val="22"/>
        </w:rPr>
        <w:t>…</w:t>
      </w:r>
      <w:r>
        <w:rPr>
          <w:sz w:val="22"/>
          <w:szCs w:val="22"/>
        </w:rPr>
        <w:t>”</w:t>
      </w:r>
    </w:p>
    <w:p w14:paraId="76847904" w14:textId="77777777" w:rsidR="006528E3" w:rsidRDefault="006528E3" w:rsidP="006528E3">
      <w:pPr>
        <w:spacing w:after="120"/>
        <w:ind w:left="0" w:hanging="2"/>
        <w:jc w:val="both"/>
        <w:rPr>
          <w:color w:val="000000"/>
          <w:sz w:val="22"/>
          <w:szCs w:val="22"/>
        </w:rPr>
      </w:pPr>
      <w:r>
        <w:rPr>
          <w:color w:val="000000"/>
          <w:sz w:val="22"/>
          <w:szCs w:val="22"/>
        </w:rPr>
        <w:t>11.28.2012</w:t>
      </w:r>
      <w:r>
        <w:rPr>
          <w:b/>
          <w:color w:val="000000"/>
          <w:sz w:val="22"/>
          <w:szCs w:val="22"/>
          <w:highlight w:val="white"/>
        </w:rPr>
        <w:t xml:space="preserve"> | </w:t>
      </w:r>
      <w:proofErr w:type="spellStart"/>
      <w:r>
        <w:rPr>
          <w:b/>
          <w:i/>
          <w:color w:val="000000"/>
          <w:sz w:val="22"/>
          <w:szCs w:val="22"/>
        </w:rPr>
        <w:t>NewMusicBox</w:t>
      </w:r>
      <w:proofErr w:type="spellEnd"/>
      <w:r>
        <w:rPr>
          <w:color w:val="000000"/>
          <w:sz w:val="22"/>
          <w:szCs w:val="22"/>
        </w:rPr>
        <w:t xml:space="preserve">, “Composers, Inc. Introduces San Francisco Opera Brass,” by Sidney Chen. Review of </w:t>
      </w:r>
      <w:r>
        <w:rPr>
          <w:i/>
          <w:color w:val="000000"/>
          <w:sz w:val="22"/>
          <w:szCs w:val="22"/>
        </w:rPr>
        <w:t>you’ve been talking in your sleep</w:t>
      </w:r>
      <w:r>
        <w:rPr>
          <w:sz w:val="22"/>
          <w:szCs w:val="22"/>
        </w:rPr>
        <w:t>.</w:t>
      </w:r>
    </w:p>
    <w:p w14:paraId="0000008B" w14:textId="56A8B01C" w:rsidR="00821073" w:rsidRPr="006528E3" w:rsidRDefault="006528E3" w:rsidP="006528E3">
      <w:pPr>
        <w:spacing w:after="120"/>
        <w:ind w:left="0" w:hanging="2"/>
        <w:jc w:val="both"/>
        <w:rPr>
          <w:color w:val="000000"/>
          <w:sz w:val="22"/>
          <w:szCs w:val="22"/>
        </w:rPr>
      </w:pPr>
      <w:r>
        <w:rPr>
          <w:color w:val="000000"/>
          <w:sz w:val="22"/>
          <w:szCs w:val="22"/>
        </w:rPr>
        <w:t xml:space="preserve"> </w:t>
      </w:r>
    </w:p>
    <w:sectPr w:rsidR="00821073" w:rsidRPr="006528E3">
      <w:pgSz w:w="12240" w:h="15840"/>
      <w:pgMar w:top="1008" w:right="1008" w:bottom="1008" w:left="1008"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imes">
    <w:altName w:val="Times New Roman"/>
    <w:panose1 w:val="00000500000000020000"/>
    <w:charset w:val="00"/>
    <w:family w:val="auto"/>
    <w:pitch w:val="default"/>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1073"/>
    <w:rsid w:val="000006A5"/>
    <w:rsid w:val="00014398"/>
    <w:rsid w:val="000216C8"/>
    <w:rsid w:val="00024D0B"/>
    <w:rsid w:val="00026C46"/>
    <w:rsid w:val="00034E84"/>
    <w:rsid w:val="0003565E"/>
    <w:rsid w:val="0004507F"/>
    <w:rsid w:val="000509AE"/>
    <w:rsid w:val="000513FC"/>
    <w:rsid w:val="00063C8A"/>
    <w:rsid w:val="00065668"/>
    <w:rsid w:val="00066104"/>
    <w:rsid w:val="00075049"/>
    <w:rsid w:val="00085395"/>
    <w:rsid w:val="000A1074"/>
    <w:rsid w:val="000A5EA8"/>
    <w:rsid w:val="000A6269"/>
    <w:rsid w:val="000B3B44"/>
    <w:rsid w:val="000C125F"/>
    <w:rsid w:val="000C24C8"/>
    <w:rsid w:val="000D3B24"/>
    <w:rsid w:val="000D6E96"/>
    <w:rsid w:val="000E2F38"/>
    <w:rsid w:val="000E56D7"/>
    <w:rsid w:val="000E58DE"/>
    <w:rsid w:val="000F72AA"/>
    <w:rsid w:val="00102A31"/>
    <w:rsid w:val="0010539B"/>
    <w:rsid w:val="0011361F"/>
    <w:rsid w:val="00113C27"/>
    <w:rsid w:val="00121498"/>
    <w:rsid w:val="001227BF"/>
    <w:rsid w:val="001251D2"/>
    <w:rsid w:val="00132C7A"/>
    <w:rsid w:val="00134CE9"/>
    <w:rsid w:val="0013504F"/>
    <w:rsid w:val="001373BF"/>
    <w:rsid w:val="00151526"/>
    <w:rsid w:val="001515EE"/>
    <w:rsid w:val="00154345"/>
    <w:rsid w:val="00155EDC"/>
    <w:rsid w:val="0015780C"/>
    <w:rsid w:val="00160114"/>
    <w:rsid w:val="0016417B"/>
    <w:rsid w:val="00170235"/>
    <w:rsid w:val="00170BEC"/>
    <w:rsid w:val="00182476"/>
    <w:rsid w:val="0018609F"/>
    <w:rsid w:val="00191EE9"/>
    <w:rsid w:val="00197E32"/>
    <w:rsid w:val="001A04B7"/>
    <w:rsid w:val="001A2A70"/>
    <w:rsid w:val="001A42A5"/>
    <w:rsid w:val="001A59A6"/>
    <w:rsid w:val="001B7E9D"/>
    <w:rsid w:val="001C0832"/>
    <w:rsid w:val="001D023E"/>
    <w:rsid w:val="001D289C"/>
    <w:rsid w:val="001D5B74"/>
    <w:rsid w:val="001D67D4"/>
    <w:rsid w:val="001F1953"/>
    <w:rsid w:val="001F1ED6"/>
    <w:rsid w:val="0020159F"/>
    <w:rsid w:val="00202B92"/>
    <w:rsid w:val="002104E9"/>
    <w:rsid w:val="002118A1"/>
    <w:rsid w:val="002167CD"/>
    <w:rsid w:val="00217AD2"/>
    <w:rsid w:val="002211E0"/>
    <w:rsid w:val="0022458F"/>
    <w:rsid w:val="0022652E"/>
    <w:rsid w:val="002347B0"/>
    <w:rsid w:val="00253158"/>
    <w:rsid w:val="00255EB6"/>
    <w:rsid w:val="002637DE"/>
    <w:rsid w:val="00270E0E"/>
    <w:rsid w:val="00274A2B"/>
    <w:rsid w:val="00274EBD"/>
    <w:rsid w:val="00286818"/>
    <w:rsid w:val="002901EE"/>
    <w:rsid w:val="00296839"/>
    <w:rsid w:val="002B1E3A"/>
    <w:rsid w:val="002B37F1"/>
    <w:rsid w:val="002B42DE"/>
    <w:rsid w:val="002D04E6"/>
    <w:rsid w:val="002D2EC5"/>
    <w:rsid w:val="002D679D"/>
    <w:rsid w:val="002D6B45"/>
    <w:rsid w:val="002D6C7B"/>
    <w:rsid w:val="002D74FA"/>
    <w:rsid w:val="002D7AE9"/>
    <w:rsid w:val="002E2076"/>
    <w:rsid w:val="002E5CFB"/>
    <w:rsid w:val="002F4405"/>
    <w:rsid w:val="002F55F2"/>
    <w:rsid w:val="002F7A57"/>
    <w:rsid w:val="0031027A"/>
    <w:rsid w:val="00317229"/>
    <w:rsid w:val="00324FF0"/>
    <w:rsid w:val="0033501A"/>
    <w:rsid w:val="003439C1"/>
    <w:rsid w:val="00343C68"/>
    <w:rsid w:val="00361F40"/>
    <w:rsid w:val="0036214B"/>
    <w:rsid w:val="00362440"/>
    <w:rsid w:val="0036281A"/>
    <w:rsid w:val="00367A38"/>
    <w:rsid w:val="00373F5A"/>
    <w:rsid w:val="003772C9"/>
    <w:rsid w:val="00384098"/>
    <w:rsid w:val="00384A14"/>
    <w:rsid w:val="003850BD"/>
    <w:rsid w:val="00387FEE"/>
    <w:rsid w:val="00392504"/>
    <w:rsid w:val="0039285A"/>
    <w:rsid w:val="003946CD"/>
    <w:rsid w:val="003A1508"/>
    <w:rsid w:val="003A175A"/>
    <w:rsid w:val="003A57F4"/>
    <w:rsid w:val="003B59D3"/>
    <w:rsid w:val="003B6925"/>
    <w:rsid w:val="003C5BAC"/>
    <w:rsid w:val="003D78AD"/>
    <w:rsid w:val="003E1196"/>
    <w:rsid w:val="003E3D5A"/>
    <w:rsid w:val="003F109E"/>
    <w:rsid w:val="00421363"/>
    <w:rsid w:val="0043260F"/>
    <w:rsid w:val="00433D07"/>
    <w:rsid w:val="004360FC"/>
    <w:rsid w:val="00436E5B"/>
    <w:rsid w:val="0043732C"/>
    <w:rsid w:val="00444363"/>
    <w:rsid w:val="004508E7"/>
    <w:rsid w:val="004561D7"/>
    <w:rsid w:val="00457629"/>
    <w:rsid w:val="00461FC6"/>
    <w:rsid w:val="00464E29"/>
    <w:rsid w:val="004704D5"/>
    <w:rsid w:val="00473BC3"/>
    <w:rsid w:val="00482DCB"/>
    <w:rsid w:val="0048327B"/>
    <w:rsid w:val="00483832"/>
    <w:rsid w:val="00485EED"/>
    <w:rsid w:val="00491FB0"/>
    <w:rsid w:val="004A13F8"/>
    <w:rsid w:val="004B5155"/>
    <w:rsid w:val="004B5EE4"/>
    <w:rsid w:val="004B7059"/>
    <w:rsid w:val="004D0D2C"/>
    <w:rsid w:val="004D14C4"/>
    <w:rsid w:val="004D2322"/>
    <w:rsid w:val="004D3529"/>
    <w:rsid w:val="004E4589"/>
    <w:rsid w:val="004E5A0C"/>
    <w:rsid w:val="004F0C94"/>
    <w:rsid w:val="004F4EE1"/>
    <w:rsid w:val="004F5302"/>
    <w:rsid w:val="005026B5"/>
    <w:rsid w:val="0050464B"/>
    <w:rsid w:val="00511D54"/>
    <w:rsid w:val="005127CA"/>
    <w:rsid w:val="00523275"/>
    <w:rsid w:val="00530478"/>
    <w:rsid w:val="005340D7"/>
    <w:rsid w:val="00535C0A"/>
    <w:rsid w:val="00540292"/>
    <w:rsid w:val="0054189B"/>
    <w:rsid w:val="00541EB9"/>
    <w:rsid w:val="005423BA"/>
    <w:rsid w:val="00554693"/>
    <w:rsid w:val="00564E4C"/>
    <w:rsid w:val="005656C9"/>
    <w:rsid w:val="005661B9"/>
    <w:rsid w:val="0057225F"/>
    <w:rsid w:val="005726CA"/>
    <w:rsid w:val="00573606"/>
    <w:rsid w:val="00580E3C"/>
    <w:rsid w:val="00591635"/>
    <w:rsid w:val="00592AED"/>
    <w:rsid w:val="005959B6"/>
    <w:rsid w:val="00597BF8"/>
    <w:rsid w:val="005A0C0B"/>
    <w:rsid w:val="005A165A"/>
    <w:rsid w:val="005A4C17"/>
    <w:rsid w:val="005B27CB"/>
    <w:rsid w:val="005C0BA3"/>
    <w:rsid w:val="005C62DD"/>
    <w:rsid w:val="005D237C"/>
    <w:rsid w:val="005D2A60"/>
    <w:rsid w:val="005D3245"/>
    <w:rsid w:val="005D38F3"/>
    <w:rsid w:val="005E14DA"/>
    <w:rsid w:val="005E46A5"/>
    <w:rsid w:val="005E535B"/>
    <w:rsid w:val="005E7AFE"/>
    <w:rsid w:val="00605286"/>
    <w:rsid w:val="00612634"/>
    <w:rsid w:val="0061263E"/>
    <w:rsid w:val="00612DDE"/>
    <w:rsid w:val="0061322D"/>
    <w:rsid w:val="006146EE"/>
    <w:rsid w:val="00617241"/>
    <w:rsid w:val="0062097B"/>
    <w:rsid w:val="00620C32"/>
    <w:rsid w:val="006238C7"/>
    <w:rsid w:val="00623F6A"/>
    <w:rsid w:val="00632E6C"/>
    <w:rsid w:val="006426A5"/>
    <w:rsid w:val="00644B63"/>
    <w:rsid w:val="006455D0"/>
    <w:rsid w:val="006528E3"/>
    <w:rsid w:val="00662860"/>
    <w:rsid w:val="006640B4"/>
    <w:rsid w:val="006650D1"/>
    <w:rsid w:val="0066638D"/>
    <w:rsid w:val="006729F6"/>
    <w:rsid w:val="00680482"/>
    <w:rsid w:val="0068435E"/>
    <w:rsid w:val="0069193B"/>
    <w:rsid w:val="00691BCB"/>
    <w:rsid w:val="00695700"/>
    <w:rsid w:val="006A2879"/>
    <w:rsid w:val="006A2EC5"/>
    <w:rsid w:val="006B4CB6"/>
    <w:rsid w:val="006B729A"/>
    <w:rsid w:val="006E3997"/>
    <w:rsid w:val="006E68EA"/>
    <w:rsid w:val="006F0261"/>
    <w:rsid w:val="006F0914"/>
    <w:rsid w:val="006F2F71"/>
    <w:rsid w:val="007067C7"/>
    <w:rsid w:val="00712904"/>
    <w:rsid w:val="00713DE4"/>
    <w:rsid w:val="00716649"/>
    <w:rsid w:val="00716D25"/>
    <w:rsid w:val="00724569"/>
    <w:rsid w:val="00727384"/>
    <w:rsid w:val="0074037B"/>
    <w:rsid w:val="007418E2"/>
    <w:rsid w:val="00751212"/>
    <w:rsid w:val="0075171A"/>
    <w:rsid w:val="00751EF0"/>
    <w:rsid w:val="00753F47"/>
    <w:rsid w:val="00755A28"/>
    <w:rsid w:val="007621E5"/>
    <w:rsid w:val="00763F07"/>
    <w:rsid w:val="00764E93"/>
    <w:rsid w:val="007672E1"/>
    <w:rsid w:val="00774322"/>
    <w:rsid w:val="00777D30"/>
    <w:rsid w:val="00790502"/>
    <w:rsid w:val="007A4008"/>
    <w:rsid w:val="007B1322"/>
    <w:rsid w:val="007B79AD"/>
    <w:rsid w:val="007C2FCF"/>
    <w:rsid w:val="007C5DBD"/>
    <w:rsid w:val="007E3397"/>
    <w:rsid w:val="007F129C"/>
    <w:rsid w:val="007F73D2"/>
    <w:rsid w:val="00804672"/>
    <w:rsid w:val="008063CD"/>
    <w:rsid w:val="00807B7B"/>
    <w:rsid w:val="00821073"/>
    <w:rsid w:val="00835044"/>
    <w:rsid w:val="00835766"/>
    <w:rsid w:val="008369E3"/>
    <w:rsid w:val="00836A61"/>
    <w:rsid w:val="00882317"/>
    <w:rsid w:val="00882C09"/>
    <w:rsid w:val="0088662F"/>
    <w:rsid w:val="00893696"/>
    <w:rsid w:val="008A6B99"/>
    <w:rsid w:val="008B27EA"/>
    <w:rsid w:val="008B457C"/>
    <w:rsid w:val="008B6D20"/>
    <w:rsid w:val="008B7E20"/>
    <w:rsid w:val="008C36DC"/>
    <w:rsid w:val="008C3937"/>
    <w:rsid w:val="008C59D1"/>
    <w:rsid w:val="008D183C"/>
    <w:rsid w:val="008D2E99"/>
    <w:rsid w:val="008E0BF6"/>
    <w:rsid w:val="008E59A8"/>
    <w:rsid w:val="008E7EBA"/>
    <w:rsid w:val="008F0AF3"/>
    <w:rsid w:val="008F0C52"/>
    <w:rsid w:val="008F41CC"/>
    <w:rsid w:val="008F57C3"/>
    <w:rsid w:val="008F6AB4"/>
    <w:rsid w:val="00900ED3"/>
    <w:rsid w:val="00902BF4"/>
    <w:rsid w:val="009078A6"/>
    <w:rsid w:val="00922793"/>
    <w:rsid w:val="00923319"/>
    <w:rsid w:val="00923EF7"/>
    <w:rsid w:val="00943B40"/>
    <w:rsid w:val="00944E37"/>
    <w:rsid w:val="00947DCE"/>
    <w:rsid w:val="00947E5D"/>
    <w:rsid w:val="00950CF6"/>
    <w:rsid w:val="009558DC"/>
    <w:rsid w:val="00963438"/>
    <w:rsid w:val="00963A75"/>
    <w:rsid w:val="009655F4"/>
    <w:rsid w:val="00965F02"/>
    <w:rsid w:val="00973D50"/>
    <w:rsid w:val="00975A06"/>
    <w:rsid w:val="00976117"/>
    <w:rsid w:val="00980620"/>
    <w:rsid w:val="00982B2D"/>
    <w:rsid w:val="009848E8"/>
    <w:rsid w:val="0099150F"/>
    <w:rsid w:val="00995E79"/>
    <w:rsid w:val="0099726C"/>
    <w:rsid w:val="009A70DF"/>
    <w:rsid w:val="009B449E"/>
    <w:rsid w:val="009C2D89"/>
    <w:rsid w:val="009D0275"/>
    <w:rsid w:val="009D0B24"/>
    <w:rsid w:val="009D33AA"/>
    <w:rsid w:val="009D4D90"/>
    <w:rsid w:val="009D5681"/>
    <w:rsid w:val="009E48A6"/>
    <w:rsid w:val="009F359F"/>
    <w:rsid w:val="009F709A"/>
    <w:rsid w:val="00A053C2"/>
    <w:rsid w:val="00A137F6"/>
    <w:rsid w:val="00A15819"/>
    <w:rsid w:val="00A2095B"/>
    <w:rsid w:val="00A22AAF"/>
    <w:rsid w:val="00A239B1"/>
    <w:rsid w:val="00A24ECC"/>
    <w:rsid w:val="00A25059"/>
    <w:rsid w:val="00A32CE3"/>
    <w:rsid w:val="00A408B6"/>
    <w:rsid w:val="00A43038"/>
    <w:rsid w:val="00A45CCD"/>
    <w:rsid w:val="00A51664"/>
    <w:rsid w:val="00A52553"/>
    <w:rsid w:val="00A56368"/>
    <w:rsid w:val="00A56CBF"/>
    <w:rsid w:val="00A6694F"/>
    <w:rsid w:val="00A72C68"/>
    <w:rsid w:val="00A8392D"/>
    <w:rsid w:val="00A8733F"/>
    <w:rsid w:val="00A94AD0"/>
    <w:rsid w:val="00A9595E"/>
    <w:rsid w:val="00A96B08"/>
    <w:rsid w:val="00A97282"/>
    <w:rsid w:val="00AA102C"/>
    <w:rsid w:val="00AA48B8"/>
    <w:rsid w:val="00AA5997"/>
    <w:rsid w:val="00AC39B3"/>
    <w:rsid w:val="00AC5C20"/>
    <w:rsid w:val="00AC6D73"/>
    <w:rsid w:val="00AC6F7A"/>
    <w:rsid w:val="00AD0451"/>
    <w:rsid w:val="00AD6A87"/>
    <w:rsid w:val="00AE1797"/>
    <w:rsid w:val="00AE18FB"/>
    <w:rsid w:val="00AE47EE"/>
    <w:rsid w:val="00AE6A0C"/>
    <w:rsid w:val="00AF448F"/>
    <w:rsid w:val="00B0500A"/>
    <w:rsid w:val="00B11E9F"/>
    <w:rsid w:val="00B1477A"/>
    <w:rsid w:val="00B2310B"/>
    <w:rsid w:val="00B32B33"/>
    <w:rsid w:val="00B43EDC"/>
    <w:rsid w:val="00B45236"/>
    <w:rsid w:val="00B613B2"/>
    <w:rsid w:val="00B72E57"/>
    <w:rsid w:val="00B73658"/>
    <w:rsid w:val="00B804AA"/>
    <w:rsid w:val="00B84654"/>
    <w:rsid w:val="00B86877"/>
    <w:rsid w:val="00B91726"/>
    <w:rsid w:val="00B93D29"/>
    <w:rsid w:val="00B95323"/>
    <w:rsid w:val="00B97DD2"/>
    <w:rsid w:val="00BA248D"/>
    <w:rsid w:val="00BA56C2"/>
    <w:rsid w:val="00BA5D15"/>
    <w:rsid w:val="00BA5FD3"/>
    <w:rsid w:val="00BA63D3"/>
    <w:rsid w:val="00BB2B37"/>
    <w:rsid w:val="00BB67B2"/>
    <w:rsid w:val="00BD6AD7"/>
    <w:rsid w:val="00BE0EAC"/>
    <w:rsid w:val="00BF4EA0"/>
    <w:rsid w:val="00BF77EA"/>
    <w:rsid w:val="00C14C02"/>
    <w:rsid w:val="00C248C7"/>
    <w:rsid w:val="00C329E9"/>
    <w:rsid w:val="00C37ED5"/>
    <w:rsid w:val="00C410C2"/>
    <w:rsid w:val="00C42B6B"/>
    <w:rsid w:val="00C448CA"/>
    <w:rsid w:val="00C525D3"/>
    <w:rsid w:val="00C57423"/>
    <w:rsid w:val="00C57E26"/>
    <w:rsid w:val="00C639CD"/>
    <w:rsid w:val="00C71857"/>
    <w:rsid w:val="00C779B4"/>
    <w:rsid w:val="00C831FC"/>
    <w:rsid w:val="00C86122"/>
    <w:rsid w:val="00C87E8A"/>
    <w:rsid w:val="00C906B3"/>
    <w:rsid w:val="00C93CC4"/>
    <w:rsid w:val="00C93F79"/>
    <w:rsid w:val="00C97DF4"/>
    <w:rsid w:val="00CB2414"/>
    <w:rsid w:val="00CC6554"/>
    <w:rsid w:val="00CC7EF6"/>
    <w:rsid w:val="00CD60FA"/>
    <w:rsid w:val="00CE0DA4"/>
    <w:rsid w:val="00CF2E46"/>
    <w:rsid w:val="00CF4065"/>
    <w:rsid w:val="00D022E9"/>
    <w:rsid w:val="00D0331F"/>
    <w:rsid w:val="00D040D4"/>
    <w:rsid w:val="00D043A1"/>
    <w:rsid w:val="00D065E9"/>
    <w:rsid w:val="00D200A2"/>
    <w:rsid w:val="00D2398B"/>
    <w:rsid w:val="00D23C92"/>
    <w:rsid w:val="00D26CB9"/>
    <w:rsid w:val="00D35984"/>
    <w:rsid w:val="00D363CF"/>
    <w:rsid w:val="00D3722F"/>
    <w:rsid w:val="00D426F5"/>
    <w:rsid w:val="00D4747F"/>
    <w:rsid w:val="00D521F2"/>
    <w:rsid w:val="00D563AF"/>
    <w:rsid w:val="00D629F8"/>
    <w:rsid w:val="00D6702E"/>
    <w:rsid w:val="00D70736"/>
    <w:rsid w:val="00D71D42"/>
    <w:rsid w:val="00D871B3"/>
    <w:rsid w:val="00D90201"/>
    <w:rsid w:val="00D90BA0"/>
    <w:rsid w:val="00D90C88"/>
    <w:rsid w:val="00DA23D7"/>
    <w:rsid w:val="00DA42D9"/>
    <w:rsid w:val="00DA50EF"/>
    <w:rsid w:val="00DA5CFC"/>
    <w:rsid w:val="00DA5F28"/>
    <w:rsid w:val="00DB4AE9"/>
    <w:rsid w:val="00DC1385"/>
    <w:rsid w:val="00DC2AB2"/>
    <w:rsid w:val="00DD0FDA"/>
    <w:rsid w:val="00DD1AAC"/>
    <w:rsid w:val="00DD5585"/>
    <w:rsid w:val="00DD5BF7"/>
    <w:rsid w:val="00DE0E2A"/>
    <w:rsid w:val="00DE1B56"/>
    <w:rsid w:val="00DE3D30"/>
    <w:rsid w:val="00DE6A98"/>
    <w:rsid w:val="00DF14A8"/>
    <w:rsid w:val="00DF1A34"/>
    <w:rsid w:val="00DF1D0E"/>
    <w:rsid w:val="00E02E3E"/>
    <w:rsid w:val="00E0411E"/>
    <w:rsid w:val="00E050E1"/>
    <w:rsid w:val="00E11F18"/>
    <w:rsid w:val="00E13172"/>
    <w:rsid w:val="00E140A9"/>
    <w:rsid w:val="00E214DF"/>
    <w:rsid w:val="00E242E0"/>
    <w:rsid w:val="00E272DB"/>
    <w:rsid w:val="00E309CF"/>
    <w:rsid w:val="00E32852"/>
    <w:rsid w:val="00E333BE"/>
    <w:rsid w:val="00E367AA"/>
    <w:rsid w:val="00E4001A"/>
    <w:rsid w:val="00E41B37"/>
    <w:rsid w:val="00E464E9"/>
    <w:rsid w:val="00E46580"/>
    <w:rsid w:val="00E552A9"/>
    <w:rsid w:val="00E60507"/>
    <w:rsid w:val="00E7242B"/>
    <w:rsid w:val="00E72A55"/>
    <w:rsid w:val="00E73BDD"/>
    <w:rsid w:val="00E73F91"/>
    <w:rsid w:val="00E826EA"/>
    <w:rsid w:val="00E83F17"/>
    <w:rsid w:val="00E973D5"/>
    <w:rsid w:val="00E97544"/>
    <w:rsid w:val="00E97BEB"/>
    <w:rsid w:val="00EB040B"/>
    <w:rsid w:val="00EB408D"/>
    <w:rsid w:val="00ED0810"/>
    <w:rsid w:val="00ED6A2F"/>
    <w:rsid w:val="00EE455C"/>
    <w:rsid w:val="00EF4EF5"/>
    <w:rsid w:val="00EF5103"/>
    <w:rsid w:val="00EF585E"/>
    <w:rsid w:val="00F05F7F"/>
    <w:rsid w:val="00F10161"/>
    <w:rsid w:val="00F116CF"/>
    <w:rsid w:val="00F13C7C"/>
    <w:rsid w:val="00F14442"/>
    <w:rsid w:val="00F15E36"/>
    <w:rsid w:val="00F16BF6"/>
    <w:rsid w:val="00F17412"/>
    <w:rsid w:val="00F17BEF"/>
    <w:rsid w:val="00F17C3D"/>
    <w:rsid w:val="00F2007D"/>
    <w:rsid w:val="00F42A5B"/>
    <w:rsid w:val="00F50F8A"/>
    <w:rsid w:val="00F525B3"/>
    <w:rsid w:val="00F54CA6"/>
    <w:rsid w:val="00F5539D"/>
    <w:rsid w:val="00F604BA"/>
    <w:rsid w:val="00F6611E"/>
    <w:rsid w:val="00F70A04"/>
    <w:rsid w:val="00F84F99"/>
    <w:rsid w:val="00F95350"/>
    <w:rsid w:val="00F968FB"/>
    <w:rsid w:val="00FA2C6E"/>
    <w:rsid w:val="00FA77F6"/>
    <w:rsid w:val="00FB791E"/>
    <w:rsid w:val="00FB7FD1"/>
    <w:rsid w:val="00FC161F"/>
    <w:rsid w:val="00FC4355"/>
    <w:rsid w:val="00FD1FE8"/>
    <w:rsid w:val="00FD25A2"/>
    <w:rsid w:val="00FD26D9"/>
    <w:rsid w:val="00FD5AA4"/>
    <w:rsid w:val="00FD67B2"/>
    <w:rsid w:val="00FE0800"/>
    <w:rsid w:val="00FE3FC5"/>
    <w:rsid w:val="00FE6164"/>
    <w:rsid w:val="00FE7070"/>
    <w:rsid w:val="00FF02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F8D1535"/>
  <w15:docId w15:val="{1F62ED5B-3791-B64C-B85D-E8878C2F4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rPr>
      <w:color w:val="0000FF"/>
      <w:w w:val="100"/>
      <w:position w:val="-1"/>
      <w:u w:val="single"/>
      <w:effect w:val="none"/>
      <w:vertAlign w:val="baseline"/>
      <w:cs w:val="0"/>
      <w:em w:val="none"/>
    </w:rPr>
  </w:style>
  <w:style w:type="paragraph" w:styleId="Header">
    <w:name w:val="header"/>
    <w:basedOn w:val="Normal"/>
    <w:pPr>
      <w:tabs>
        <w:tab w:val="center" w:pos="4320"/>
        <w:tab w:val="right" w:pos="8640"/>
      </w:tabs>
    </w:pPr>
  </w:style>
  <w:style w:type="character" w:customStyle="1" w:styleId="HeaderChar">
    <w:name w:val="Header Char"/>
    <w:rPr>
      <w:w w:val="100"/>
      <w:position w:val="-1"/>
      <w:sz w:val="24"/>
      <w:szCs w:val="24"/>
      <w:effect w:val="none"/>
      <w:vertAlign w:val="baseline"/>
      <w:cs w:val="0"/>
      <w:em w:val="none"/>
    </w:rPr>
  </w:style>
  <w:style w:type="paragraph" w:styleId="Footer">
    <w:name w:val="footer"/>
    <w:basedOn w:val="Normal"/>
    <w:pPr>
      <w:tabs>
        <w:tab w:val="center" w:pos="4320"/>
        <w:tab w:val="right" w:pos="8640"/>
      </w:tabs>
    </w:pPr>
  </w:style>
  <w:style w:type="character" w:customStyle="1" w:styleId="FooterChar">
    <w:name w:val="Footer Char"/>
    <w:rPr>
      <w:w w:val="100"/>
      <w:position w:val="-1"/>
      <w:sz w:val="24"/>
      <w:szCs w:val="24"/>
      <w:effect w:val="none"/>
      <w:vertAlign w:val="baseline"/>
      <w:cs w:val="0"/>
      <w:em w:val="none"/>
    </w:rPr>
  </w:style>
  <w:style w:type="character" w:styleId="PageNumber">
    <w:name w:val="page number"/>
    <w:basedOn w:val="DefaultParagraphFont"/>
    <w:rPr>
      <w:w w:val="100"/>
      <w:position w:val="-1"/>
      <w:effect w:val="none"/>
      <w:vertAlign w:val="baseline"/>
      <w:cs w:val="0"/>
      <w:em w:val="none"/>
    </w:rPr>
  </w:style>
  <w:style w:type="paragraph" w:styleId="NormalWeb">
    <w:name w:val="Normal (Web)"/>
    <w:basedOn w:val="Normal"/>
    <w:pPr>
      <w:spacing w:beforeLines="1" w:afterLines="1"/>
    </w:pPr>
    <w:rPr>
      <w:rFonts w:ascii="Times" w:hAnsi="Times"/>
      <w:sz w:val="20"/>
      <w:szCs w:val="20"/>
    </w:rPr>
  </w:style>
  <w:style w:type="character" w:styleId="Emphasis">
    <w:name w:val="Emphasis"/>
    <w:uiPriority w:val="20"/>
    <w:qFormat/>
    <w:rPr>
      <w:i/>
      <w:w w:val="100"/>
      <w:position w:val="-1"/>
      <w:effect w:val="none"/>
      <w:vertAlign w:val="baseline"/>
      <w:cs w:val="0"/>
      <w:em w:val="none"/>
    </w:rPr>
  </w:style>
  <w:style w:type="character" w:customStyle="1" w:styleId="apple-converted-space">
    <w:name w:val="apple-converted-space"/>
    <w:rPr>
      <w:w w:val="100"/>
      <w:position w:val="-1"/>
      <w:effect w:val="none"/>
      <w:vertAlign w:val="baseline"/>
      <w:cs w:val="0"/>
      <w:em w:val="none"/>
    </w:rPr>
  </w:style>
  <w:style w:type="character" w:customStyle="1" w:styleId="gd">
    <w:name w:val="gd"/>
    <w:rPr>
      <w:w w:val="100"/>
      <w:position w:val="-1"/>
      <w:effect w:val="none"/>
      <w:vertAlign w:val="baseline"/>
      <w:cs w:val="0"/>
      <w:em w:val="none"/>
    </w:rPr>
  </w:style>
  <w:style w:type="character" w:styleId="FollowedHyperlink">
    <w:name w:val="FollowedHyperlink"/>
    <w:rPr>
      <w:color w:val="954F72"/>
      <w:w w:val="100"/>
      <w:position w:val="-1"/>
      <w:u w:val="single"/>
      <w:effect w:val="none"/>
      <w:vertAlign w:val="baseline"/>
      <w:cs w:val="0"/>
      <w:em w:val="none"/>
    </w:rPr>
  </w:style>
  <w:style w:type="character" w:styleId="UnresolvedMention">
    <w:name w:val="Unresolved Mention"/>
    <w:rPr>
      <w:color w:val="605E5C"/>
      <w:w w:val="100"/>
      <w:position w:val="-1"/>
      <w:effect w:val="none"/>
      <w:shd w:val="clear" w:color="auto" w:fill="E1DFDD"/>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www.davidbiedenbender.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em/get+5/vS/hrvW7OQaARD0Kw==">AMUW2mWLTGzBFw8+JFKbD4Ny3Ky6kU10kWB4GmU+iEEhJwkYw8VvfnL4xSItWqvgJNCG+Er7vw+pJSJAh19qOdqVsEU4foPwGN7K/NfsqfnTIJ5Bkblb+2JbB3oEELhE2joDj2ix2amZ</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6</Pages>
  <Words>3159</Words>
  <Characters>18007</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Mister Mac</dc:creator>
  <cp:lastModifiedBy>Biedenbender, David</cp:lastModifiedBy>
  <cp:revision>1544</cp:revision>
  <cp:lastPrinted>2022-09-13T20:16:00Z</cp:lastPrinted>
  <dcterms:created xsi:type="dcterms:W3CDTF">2007-03-12T14:14:00Z</dcterms:created>
  <dcterms:modified xsi:type="dcterms:W3CDTF">2024-08-01T00:07:00Z</dcterms:modified>
</cp:coreProperties>
</file>